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Start w:id="1" w:name="bookmark0"/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 казенное общеобразовательное учреждение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Бутурлиновская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№4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44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420"/>
        <w:gridCol w:w="3780"/>
      </w:tblGrid>
      <w:tr w:rsidR="00007956" w:rsidTr="00007956">
        <w:trPr>
          <w:trHeight w:val="161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56" w:rsidRDefault="0000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Руководитель МО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  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№____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007956" w:rsidRDefault="009E7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 _______________ 2014</w:t>
            </w:r>
            <w:r w:rsidR="0000795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007956" w:rsidRDefault="0000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56" w:rsidRDefault="0000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школы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УВР МКОУ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СОШ №4</w:t>
            </w:r>
          </w:p>
          <w:p w:rsidR="00007956" w:rsidRDefault="009E7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________________Химичева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956" w:rsidRDefault="009E7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 ____________ 2014</w:t>
            </w:r>
            <w:r w:rsidR="00007956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56" w:rsidRDefault="0000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«Утверждено»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МКОУ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№4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 Плужник В.В.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</w:t>
            </w:r>
            <w:r w:rsidR="009E7143">
              <w:rPr>
                <w:rFonts w:ascii="Times New Roman" w:hAnsi="Times New Roman" w:cs="Times New Roman"/>
                <w:sz w:val="20"/>
                <w:szCs w:val="20"/>
              </w:rPr>
              <w:t>аз № ___ от «___»_________  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 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РАБОЧАЯ ПРОГРАММА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«Литература»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(базовый уровень)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06014B">
        <w:rPr>
          <w:rFonts w:ascii="Times New Roman" w:hAnsi="Times New Roman" w:cs="Times New Roman"/>
          <w:b/>
          <w:sz w:val="28"/>
          <w:szCs w:val="28"/>
        </w:rPr>
        <w:t>8</w:t>
      </w:r>
      <w:r w:rsidR="00C845A0">
        <w:rPr>
          <w:rFonts w:ascii="Times New Roman" w:hAnsi="Times New Roman" w:cs="Times New Roman"/>
          <w:b/>
          <w:sz w:val="28"/>
          <w:szCs w:val="28"/>
        </w:rPr>
        <w:t xml:space="preserve"> «Б</w:t>
      </w:r>
      <w:r>
        <w:rPr>
          <w:rFonts w:ascii="Times New Roman" w:hAnsi="Times New Roman" w:cs="Times New Roman"/>
          <w:b/>
          <w:sz w:val="28"/>
          <w:szCs w:val="28"/>
        </w:rPr>
        <w:t>» класс</w:t>
      </w:r>
    </w:p>
    <w:p w:rsidR="00007956" w:rsidRDefault="00007956" w:rsidP="0000795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 w:rsidRPr="0006014B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Разработана 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</w:t>
      </w:r>
      <w:r w:rsidRPr="00007956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C845A0">
        <w:rPr>
          <w:rFonts w:ascii="Times New Roman" w:hAnsi="Times New Roman" w:cs="Times New Roman"/>
          <w:b/>
          <w:sz w:val="28"/>
          <w:szCs w:val="28"/>
        </w:rPr>
        <w:t xml:space="preserve">               Соболевой Александрой </w:t>
      </w:r>
      <w:proofErr w:type="spellStart"/>
      <w:r w:rsidR="00C845A0">
        <w:rPr>
          <w:rFonts w:ascii="Times New Roman" w:hAnsi="Times New Roman" w:cs="Times New Roman"/>
          <w:b/>
          <w:sz w:val="28"/>
          <w:szCs w:val="28"/>
        </w:rPr>
        <w:t>Прокофиевной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                            </w:t>
      </w:r>
    </w:p>
    <w:p w:rsidR="00007956" w:rsidRDefault="00007956" w:rsidP="0000795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учителем  русского языка и литературы 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007956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C845A0">
        <w:rPr>
          <w:rFonts w:ascii="Times New Roman" w:hAnsi="Times New Roman" w:cs="Times New Roman"/>
          <w:b/>
          <w:sz w:val="28"/>
          <w:szCs w:val="28"/>
        </w:rPr>
        <w:t xml:space="preserve">первой 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квалификационной категории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bookmarkEnd w:id="0"/>
      <w:r w:rsidR="009E7143">
        <w:rPr>
          <w:rFonts w:ascii="Times New Roman" w:hAnsi="Times New Roman" w:cs="Times New Roman"/>
          <w:b/>
          <w:sz w:val="28"/>
          <w:szCs w:val="28"/>
        </w:rPr>
        <w:t>4</w:t>
      </w:r>
    </w:p>
    <w:p w:rsidR="00007956" w:rsidRPr="0006014B" w:rsidRDefault="00007956" w:rsidP="00E74899">
      <w:pPr>
        <w:keepNext/>
        <w:keepLines/>
        <w:spacing w:after="219"/>
        <w:ind w:right="20"/>
        <w:jc w:val="center"/>
        <w:rPr>
          <w:rStyle w:val="10"/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keepNext/>
        <w:keepLines/>
        <w:spacing w:after="219"/>
        <w:ind w:right="20"/>
        <w:jc w:val="center"/>
        <w:rPr>
          <w:rStyle w:val="10"/>
          <w:rFonts w:ascii="Times New Roman" w:hAnsi="Times New Roman" w:cs="Times New Roman"/>
          <w:sz w:val="24"/>
          <w:szCs w:val="24"/>
        </w:rPr>
      </w:pPr>
    </w:p>
    <w:p w:rsidR="00E74899" w:rsidRPr="00CD1A5E" w:rsidRDefault="00E74899" w:rsidP="00E74899">
      <w:pPr>
        <w:keepNext/>
        <w:keepLines/>
        <w:spacing w:after="219"/>
        <w:ind w:right="20"/>
        <w:jc w:val="center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10"/>
          <w:rFonts w:ascii="Times New Roman" w:hAnsi="Times New Roman" w:cs="Times New Roman"/>
          <w:sz w:val="24"/>
          <w:szCs w:val="24"/>
        </w:rPr>
        <w:t>РАБОЧАЯ ПРОГРАММА ПО ЛИТЕРАТУРЕ 8 КЛАСС</w:t>
      </w:r>
      <w:bookmarkEnd w:id="1"/>
    </w:p>
    <w:p w:rsidR="00E74899" w:rsidRPr="0006014B" w:rsidRDefault="00E74899" w:rsidP="00E74899">
      <w:pPr>
        <w:pStyle w:val="30"/>
        <w:shd w:val="clear" w:color="auto" w:fill="auto"/>
        <w:spacing w:before="0" w:after="0" w:line="226" w:lineRule="exact"/>
        <w:ind w:right="20"/>
        <w:rPr>
          <w:rStyle w:val="395pt0pt"/>
          <w:rFonts w:ascii="Times New Roman" w:hAnsi="Times New Roman" w:cs="Times New Roman"/>
          <w:sz w:val="24"/>
          <w:szCs w:val="24"/>
        </w:rPr>
      </w:pPr>
      <w:r w:rsidRPr="00CD1A5E">
        <w:rPr>
          <w:rStyle w:val="395pt0pt"/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6014B" w:rsidRDefault="0006014B" w:rsidP="000601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часа в неделю, всего 70 часов.</w:t>
      </w:r>
    </w:p>
    <w:p w:rsidR="0006014B" w:rsidRPr="0006014B" w:rsidRDefault="0006014B" w:rsidP="00E74899">
      <w:pPr>
        <w:pStyle w:val="30"/>
        <w:shd w:val="clear" w:color="auto" w:fill="auto"/>
        <w:spacing w:before="0" w:after="0" w:line="226" w:lineRule="exact"/>
        <w:ind w:right="20"/>
        <w:rPr>
          <w:rFonts w:ascii="Times New Roman" w:hAnsi="Times New Roman" w:cs="Times New Roman"/>
          <w:sz w:val="24"/>
          <w:szCs w:val="24"/>
        </w:rPr>
      </w:pPr>
    </w:p>
    <w:p w:rsidR="0006014B" w:rsidRPr="00D84505" w:rsidRDefault="00E74899" w:rsidP="0006014B">
      <w:pPr>
        <w:spacing w:after="0" w:line="240" w:lineRule="auto"/>
        <w:jc w:val="center"/>
        <w:rPr>
          <w:rStyle w:val="95pt0pt"/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компонента </w:t>
      </w:r>
    </w:p>
    <w:p w:rsidR="00E74899" w:rsidRPr="00CD1A5E" w:rsidRDefault="0006014B" w:rsidP="0006014B">
      <w:pPr>
        <w:pStyle w:val="11"/>
        <w:shd w:val="clear" w:color="auto" w:fill="auto"/>
        <w:ind w:right="20" w:firstLine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95pt0pt"/>
          <w:rFonts w:ascii="Times New Roman" w:hAnsi="Times New Roman" w:cs="Times New Roman"/>
          <w:sz w:val="24"/>
          <w:szCs w:val="24"/>
        </w:rPr>
        <w:t>го</w:t>
      </w:r>
      <w:r w:rsidR="00E74899" w:rsidRPr="00CD1A5E">
        <w:rPr>
          <w:rStyle w:val="95pt0pt"/>
          <w:rFonts w:ascii="Times New Roman" w:hAnsi="Times New Roman" w:cs="Times New Roman"/>
          <w:sz w:val="24"/>
          <w:szCs w:val="24"/>
        </w:rPr>
        <w:t>сударственного стандарта общего образования (2004 год) и Программы по литературе для 5-11 классов (авторы:</w:t>
      </w:r>
      <w:proofErr w:type="gramEnd"/>
      <w:r w:rsidR="00E74899" w:rsidRPr="00CD1A5E">
        <w:rPr>
          <w:rStyle w:val="95pt0pt"/>
          <w:rFonts w:ascii="Times New Roman" w:hAnsi="Times New Roman" w:cs="Times New Roman"/>
          <w:sz w:val="24"/>
          <w:szCs w:val="24"/>
        </w:rPr>
        <w:t xml:space="preserve"> В.Я. Коровина, В.П. Журавлев, В.И. Коровин, И.О. </w:t>
      </w:r>
      <w:proofErr w:type="spellStart"/>
      <w:r w:rsidR="00E74899" w:rsidRPr="00CD1A5E">
        <w:rPr>
          <w:rStyle w:val="95pt0pt"/>
          <w:rFonts w:ascii="Times New Roman" w:hAnsi="Times New Roman" w:cs="Times New Roman"/>
          <w:sz w:val="24"/>
          <w:szCs w:val="24"/>
        </w:rPr>
        <w:t>Збарский</w:t>
      </w:r>
      <w:proofErr w:type="spellEnd"/>
      <w:r w:rsidR="00E74899" w:rsidRPr="00CD1A5E">
        <w:rPr>
          <w:rStyle w:val="95pt0pt"/>
          <w:rFonts w:ascii="Times New Roman" w:hAnsi="Times New Roman" w:cs="Times New Roman"/>
          <w:sz w:val="24"/>
          <w:szCs w:val="24"/>
        </w:rPr>
        <w:t xml:space="preserve">, В.П. </w:t>
      </w:r>
      <w:proofErr w:type="spellStart"/>
      <w:r w:rsidR="00E74899" w:rsidRPr="00CD1A5E">
        <w:rPr>
          <w:rStyle w:val="95pt0pt"/>
          <w:rFonts w:ascii="Times New Roman" w:hAnsi="Times New Roman" w:cs="Times New Roman"/>
          <w:sz w:val="24"/>
          <w:szCs w:val="24"/>
        </w:rPr>
        <w:t>Полухина</w:t>
      </w:r>
      <w:proofErr w:type="spellEnd"/>
      <w:r w:rsidR="00E74899" w:rsidRPr="00CD1A5E">
        <w:rPr>
          <w:rStyle w:val="95pt0pt"/>
          <w:rFonts w:ascii="Times New Roman" w:hAnsi="Times New Roman" w:cs="Times New Roman"/>
          <w:sz w:val="24"/>
          <w:szCs w:val="24"/>
        </w:rPr>
        <w:t>; под редакцией В.Я. Коровиной. - М.: Про</w:t>
      </w:r>
      <w:r w:rsidR="00E74899"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свещение, 2008.</w:t>
      </w:r>
    </w:p>
    <w:p w:rsidR="00E74899" w:rsidRPr="00CD1A5E" w:rsidRDefault="00E74899" w:rsidP="00E74899">
      <w:pPr>
        <w:pStyle w:val="11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Авторская программа в основном соответствует Госстандарту (его федеральному компоненту), кроме этого, в неё включены для изучения произведения, не предусмотренные Госстандартом: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42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«Шемякин суд» (из древнерусской литературы);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42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К.Ф. Рылеев «Смерть Ермака»;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8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М.Е. Салтыков-Щедрин «История одного города» (отрывок);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8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С.А. Есенин «Пугачев»;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42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И.С. Шмелев «Как я стал писателем».</w:t>
      </w:r>
    </w:p>
    <w:p w:rsidR="00E74899" w:rsidRPr="00CD1A5E" w:rsidRDefault="00E74899" w:rsidP="00E74899">
      <w:pPr>
        <w:pStyle w:val="11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Вышеперечисленные произведения авторской программы могут быть использованы для чтения и обсуждения на уроках внеклассного чтения.</w:t>
      </w:r>
    </w:p>
    <w:p w:rsidR="00E74899" w:rsidRPr="00CD1A5E" w:rsidRDefault="00E74899" w:rsidP="00E74899">
      <w:pPr>
        <w:pStyle w:val="11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Данная рабочая программа ориентирована на содержание авторской программы, учебни</w:t>
      </w:r>
      <w:proofErr w:type="gramStart"/>
      <w:r w:rsidRPr="00CD1A5E">
        <w:rPr>
          <w:rStyle w:val="95pt0pt"/>
          <w:rFonts w:ascii="Times New Roman" w:hAnsi="Times New Roman" w:cs="Times New Roman"/>
          <w:sz w:val="24"/>
          <w:szCs w:val="24"/>
        </w:rPr>
        <w:t>к-</w:t>
      </w:r>
      <w:proofErr w:type="gramEnd"/>
      <w:r w:rsidRPr="00CD1A5E">
        <w:rPr>
          <w:rStyle w:val="95pt0pt"/>
          <w:rFonts w:ascii="Times New Roman" w:hAnsi="Times New Roman" w:cs="Times New Roman"/>
          <w:sz w:val="24"/>
          <w:szCs w:val="24"/>
        </w:rPr>
        <w:t xml:space="preserve"> хрестоматию для 8 класса, обеспечивающие процесс обучения.</w:t>
      </w:r>
    </w:p>
    <w:p w:rsidR="00E74899" w:rsidRPr="00CD1A5E" w:rsidRDefault="00E74899" w:rsidP="00E74899">
      <w:pPr>
        <w:pStyle w:val="20"/>
        <w:shd w:val="clear" w:color="auto" w:fill="auto"/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Fonts w:ascii="Times New Roman" w:hAnsi="Times New Roman" w:cs="Times New Roman"/>
          <w:sz w:val="24"/>
          <w:szCs w:val="24"/>
        </w:rPr>
        <w:t>Виды контроля: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50"/>
        </w:tabs>
        <w:ind w:left="20"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CD1A5E">
        <w:rPr>
          <w:rStyle w:val="95pt0pt"/>
          <w:rFonts w:ascii="Times New Roman" w:hAnsi="Times New Roman" w:cs="Times New Roman"/>
          <w:sz w:val="24"/>
          <w:szCs w:val="24"/>
        </w:rPr>
        <w:t>промежуточный: пересказ (подробный, сжатый, выборочный, с изменение лица); выразитель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ное чтение, развернутый ответ на вопрос, анализ эпизода; составление простого или сложного плана по произведению, в том числе цитатного; составление сравнительной характеристики по заданным крите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риям; викторина, игра.</w:t>
      </w:r>
      <w:proofErr w:type="gramEnd"/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5"/>
        </w:tabs>
        <w:spacing w:after="449"/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итоговый (за полугодие): сочинение на основе литературного произведения или анализ эпизода; тест, включающий задания с выбором ответа, с кратким ответом, проверяющие начитанность учащего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ся, теоретико-литературные знания; творческий зачет, защита проектов.</w:t>
      </w:r>
    </w:p>
    <w:p w:rsidR="00E74899" w:rsidRPr="00CD1A5E" w:rsidRDefault="00E74899" w:rsidP="00E74899">
      <w:pPr>
        <w:pStyle w:val="30"/>
        <w:shd w:val="clear" w:color="auto" w:fill="auto"/>
        <w:spacing w:before="0" w:after="176" w:line="190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395pt0pt"/>
          <w:rFonts w:ascii="Times New Roman" w:hAnsi="Times New Roman" w:cs="Times New Roman"/>
          <w:sz w:val="24"/>
          <w:szCs w:val="24"/>
        </w:rPr>
        <w:t>Требования к уровню подготовки учащихся 8 класса</w:t>
      </w:r>
    </w:p>
    <w:p w:rsidR="00E74899" w:rsidRPr="00CD1A5E" w:rsidRDefault="00E74899" w:rsidP="00E74899">
      <w:pPr>
        <w:pStyle w:val="30"/>
        <w:shd w:val="clear" w:color="auto" w:fill="auto"/>
        <w:spacing w:before="0" w:after="0" w:line="226" w:lineRule="exact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395pt0pt"/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3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авторов и содержание изученных художественных произведений;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59"/>
        </w:tabs>
        <w:spacing w:after="180"/>
        <w:ind w:left="20"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CD1A5E">
        <w:rPr>
          <w:rStyle w:val="95pt0pt"/>
          <w:rFonts w:ascii="Times New Roman" w:hAnsi="Times New Roman" w:cs="Times New Roman"/>
          <w:sz w:val="24"/>
          <w:szCs w:val="24"/>
        </w:rPr>
        <w:t>основные теоретические понятия: народная песня, частушка, предание (развитие представле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ний); житие как жанр литературы (начальное представление); мораль, аллегория, дума (начальное представление); понятие о классицизме, историзм художественной литературы (начальное представле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ние);</w:t>
      </w:r>
      <w:proofErr w:type="gramEnd"/>
      <w:r w:rsidRPr="00CD1A5E">
        <w:rPr>
          <w:rStyle w:val="95pt0pt"/>
          <w:rFonts w:ascii="Times New Roman" w:hAnsi="Times New Roman" w:cs="Times New Roman"/>
          <w:sz w:val="24"/>
          <w:szCs w:val="24"/>
        </w:rPr>
        <w:t xml:space="preserve"> поэма, роман, романтический герой, романтическая поэма, комедия, сатира, юмор (развитие пред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ставлений)</w:t>
      </w:r>
      <w:proofErr w:type="gramStart"/>
      <w:r w:rsidRPr="00CD1A5E">
        <w:rPr>
          <w:rStyle w:val="95pt0pt"/>
          <w:rFonts w:ascii="Times New Roman" w:hAnsi="Times New Roman" w:cs="Times New Roman"/>
          <w:sz w:val="24"/>
          <w:szCs w:val="24"/>
        </w:rPr>
        <w:t>;п</w:t>
      </w:r>
      <w:proofErr w:type="gramEnd"/>
      <w:r w:rsidRPr="00CD1A5E">
        <w:rPr>
          <w:rStyle w:val="95pt0pt"/>
          <w:rFonts w:ascii="Times New Roman" w:hAnsi="Times New Roman" w:cs="Times New Roman"/>
          <w:sz w:val="24"/>
          <w:szCs w:val="24"/>
        </w:rPr>
        <w:t>рототип в художественном произведении, гипербола, гротеск, литературная пародия, эзо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пов язык, художественная деталь, антитеза, композиция, сюжет и фабула, психологизм художественной литературы (развитие представлений); конфликт как основа сюжета драматического произведения, со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нет как форма лирической поэзии, авторское отступление как элемент композиции (начальное пред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ставление); герой-повествователь (развитие представлений).</w:t>
      </w:r>
    </w:p>
    <w:p w:rsidR="00E74899" w:rsidRPr="00CD1A5E" w:rsidRDefault="00E74899" w:rsidP="00E74899">
      <w:pPr>
        <w:pStyle w:val="30"/>
        <w:shd w:val="clear" w:color="auto" w:fill="auto"/>
        <w:spacing w:before="0" w:after="0" w:line="226" w:lineRule="exact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395pt0pt"/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59"/>
        </w:tabs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видеть развитие мотива, темы в творчестве писателя, опираясь на опыт предшествующих классов;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3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обнаруживать связь между героем литературного произведения и эпохой;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42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видеть своеобразие решений общей проблемы писателями разных эпох;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54"/>
        </w:tabs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комментировать эпизоды биографии писателя и устанавливать связь между его биографией и творчеством;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8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различать художественные произведения в их родовой и жанровой специфике;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3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определять ритм и стихотворный размер в лирическом произведении;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40"/>
        </w:tabs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lastRenderedPageBreak/>
        <w:t>сопоставлять героев и сюжет разных произведений, находя сходство и отличие в авторской по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зиции;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59"/>
        </w:tabs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выделять общие свойства произведений, объединенных жанром, и различать индивидуальные особенности писателя в пределах общего жанра;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3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осмысливать роль художественной детали, её связь с другими деталями и текстом в целом;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8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видеть конкретно-историческое и символическое значение литературных образов;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59"/>
        </w:tabs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находить эмоциональный лейтмотив и основную проблему произведения, мотивировать выбор жанра;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3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сопоставлять жизненный материал и художественный сюжет произведения;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8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выявлять конфликт и этапы его развития в драматическом произведении;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20"/>
        </w:tabs>
        <w:spacing w:line="245" w:lineRule="exact"/>
        <w:ind w:right="60" w:firstLine="560"/>
        <w:jc w:val="left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сравнивать авторские позиции в пьесе с трактовкой роли актерами, режиссерской интерпре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тацией;</w:t>
      </w:r>
    </w:p>
    <w:p w:rsidR="00BA4864" w:rsidRPr="00CD1A5E" w:rsidRDefault="00E74899" w:rsidP="00E74899">
      <w:pPr>
        <w:spacing w:after="0" w:line="240" w:lineRule="auto"/>
        <w:rPr>
          <w:rStyle w:val="95pt0pt"/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редактировать свои сочинения и сочинения сверстников.</w:t>
      </w:r>
    </w:p>
    <w:p w:rsidR="00E74899" w:rsidRPr="00CD1A5E" w:rsidRDefault="00E74899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899" w:rsidRDefault="00E74899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4505" w:rsidRDefault="00D84505" w:rsidP="00D84505">
      <w:pPr>
        <w:shd w:val="clear" w:color="auto" w:fill="FFFFFF"/>
        <w:ind w:left="48"/>
        <w:jc w:val="center"/>
        <w:rPr>
          <w:rFonts w:ascii="Times New Roman" w:hAnsi="Times New Roman" w:cs="Times New Roman"/>
          <w:b/>
          <w:bCs/>
          <w:spacing w:val="-17"/>
          <w:sz w:val="28"/>
          <w:szCs w:val="28"/>
        </w:rPr>
      </w:pPr>
      <w:r w:rsidRPr="00D84505">
        <w:rPr>
          <w:rFonts w:ascii="Times New Roman" w:hAnsi="Times New Roman" w:cs="Times New Roman"/>
          <w:b/>
          <w:bCs/>
          <w:spacing w:val="-17"/>
          <w:sz w:val="28"/>
          <w:szCs w:val="28"/>
        </w:rPr>
        <w:lastRenderedPageBreak/>
        <w:t>Содержание тем учебного курса</w:t>
      </w:r>
      <w:r w:rsidR="004F3A40">
        <w:rPr>
          <w:rFonts w:ascii="Times New Roman" w:hAnsi="Times New Roman" w:cs="Times New Roman"/>
          <w:b/>
          <w:bCs/>
          <w:spacing w:val="-17"/>
          <w:sz w:val="28"/>
          <w:szCs w:val="28"/>
        </w:rPr>
        <w:t>:</w:t>
      </w:r>
    </w:p>
    <w:p w:rsidR="00BE6ECF" w:rsidRDefault="00BE6ECF" w:rsidP="00D84505">
      <w:pPr>
        <w:shd w:val="clear" w:color="auto" w:fill="FFFFFF"/>
        <w:ind w:left="48"/>
        <w:jc w:val="center"/>
        <w:rPr>
          <w:rFonts w:ascii="Times New Roman" w:hAnsi="Times New Roman" w:cs="Times New Roman"/>
          <w:b/>
          <w:bCs/>
          <w:spacing w:val="-17"/>
          <w:sz w:val="28"/>
          <w:szCs w:val="28"/>
        </w:rPr>
      </w:pPr>
    </w:p>
    <w:p w:rsidR="00BE6ECF" w:rsidRDefault="00BE6ECF" w:rsidP="00D84505">
      <w:pPr>
        <w:shd w:val="clear" w:color="auto" w:fill="FFFFFF"/>
        <w:ind w:left="48"/>
        <w:jc w:val="center"/>
        <w:rPr>
          <w:rFonts w:ascii="Times New Roman" w:hAnsi="Times New Roman" w:cs="Times New Roman"/>
          <w:b/>
          <w:bCs/>
          <w:spacing w:val="-17"/>
          <w:sz w:val="28"/>
          <w:szCs w:val="28"/>
        </w:rPr>
      </w:pPr>
    </w:p>
    <w:p w:rsidR="00D84505" w:rsidRPr="00D84505" w:rsidRDefault="00D84505" w:rsidP="00D84505">
      <w:pPr>
        <w:shd w:val="clear" w:color="auto" w:fill="FFFFFF"/>
        <w:ind w:left="48"/>
        <w:jc w:val="center"/>
        <w:rPr>
          <w:rFonts w:ascii="Times New Roman" w:hAnsi="Times New Roman" w:cs="Times New Roman"/>
          <w:b/>
          <w:bCs/>
          <w:spacing w:val="-17"/>
          <w:sz w:val="28"/>
          <w:szCs w:val="28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Введение – 1ч.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Устное народное творчество – 3ч.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Древнерусская литература – 2ч.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Русская литература 18 века – 4ч.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Русская литература 19 века – 30 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Русская литература 20 века –  20 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Зарубежная литература – 7ч.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Повторение – 4ч.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Всего – 70ч.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D84505" w:rsidRPr="00BE6ECF" w:rsidRDefault="00D84505" w:rsidP="00D84505">
      <w:pPr>
        <w:shd w:val="clear" w:color="auto" w:fill="FFFFFF"/>
        <w:ind w:left="48"/>
        <w:jc w:val="center"/>
        <w:rPr>
          <w:b/>
          <w:bCs/>
          <w:spacing w:val="-17"/>
          <w:sz w:val="28"/>
          <w:szCs w:val="28"/>
        </w:rPr>
      </w:pPr>
    </w:p>
    <w:p w:rsidR="00D84505" w:rsidRPr="00BE6ECF" w:rsidRDefault="00D84505" w:rsidP="00D84505">
      <w:pPr>
        <w:shd w:val="clear" w:color="auto" w:fill="FFFFFF"/>
        <w:ind w:left="48"/>
        <w:jc w:val="center"/>
        <w:rPr>
          <w:b/>
          <w:bCs/>
          <w:spacing w:val="-17"/>
          <w:sz w:val="28"/>
          <w:szCs w:val="28"/>
        </w:rPr>
      </w:pPr>
    </w:p>
    <w:p w:rsidR="00D84505" w:rsidRPr="00BE6ECF" w:rsidRDefault="00D84505" w:rsidP="00D84505">
      <w:pPr>
        <w:shd w:val="clear" w:color="auto" w:fill="FFFFFF"/>
        <w:ind w:left="48"/>
        <w:jc w:val="center"/>
        <w:rPr>
          <w:b/>
          <w:bCs/>
          <w:spacing w:val="-17"/>
          <w:sz w:val="28"/>
          <w:szCs w:val="28"/>
        </w:rPr>
      </w:pPr>
    </w:p>
    <w:p w:rsidR="00D84505" w:rsidRPr="00BE6ECF" w:rsidRDefault="00D84505" w:rsidP="00D84505">
      <w:pPr>
        <w:shd w:val="clear" w:color="auto" w:fill="FFFFFF"/>
        <w:ind w:left="48"/>
        <w:jc w:val="center"/>
        <w:rPr>
          <w:b/>
          <w:bCs/>
          <w:spacing w:val="-17"/>
          <w:sz w:val="28"/>
          <w:szCs w:val="28"/>
        </w:rPr>
      </w:pPr>
    </w:p>
    <w:p w:rsidR="00D84505" w:rsidRPr="00BE6ECF" w:rsidRDefault="00D84505" w:rsidP="00D84505">
      <w:pPr>
        <w:shd w:val="clear" w:color="auto" w:fill="FFFFFF"/>
        <w:ind w:left="48"/>
        <w:jc w:val="center"/>
        <w:rPr>
          <w:b/>
          <w:bCs/>
          <w:spacing w:val="-17"/>
          <w:sz w:val="28"/>
          <w:szCs w:val="28"/>
        </w:rPr>
      </w:pPr>
    </w:p>
    <w:p w:rsidR="00D84505" w:rsidRPr="00BE6ECF" w:rsidRDefault="00D84505" w:rsidP="00D84505">
      <w:pPr>
        <w:shd w:val="clear" w:color="auto" w:fill="FFFFFF"/>
        <w:ind w:left="48"/>
        <w:jc w:val="center"/>
        <w:rPr>
          <w:b/>
          <w:bCs/>
          <w:spacing w:val="-17"/>
          <w:sz w:val="28"/>
          <w:szCs w:val="28"/>
        </w:rPr>
      </w:pPr>
    </w:p>
    <w:p w:rsidR="00D84505" w:rsidRDefault="004F3A40" w:rsidP="004F3A40">
      <w:pPr>
        <w:shd w:val="clear" w:color="auto" w:fill="FFFFFF"/>
        <w:rPr>
          <w:sz w:val="28"/>
          <w:szCs w:val="28"/>
        </w:rPr>
      </w:pPr>
      <w:r>
        <w:rPr>
          <w:b/>
          <w:bCs/>
          <w:spacing w:val="-17"/>
          <w:sz w:val="28"/>
          <w:szCs w:val="28"/>
        </w:rPr>
        <w:lastRenderedPageBreak/>
        <w:t xml:space="preserve">                                                                                               </w:t>
      </w:r>
      <w:r w:rsidR="00D84505">
        <w:rPr>
          <w:b/>
          <w:bCs/>
          <w:spacing w:val="-17"/>
          <w:sz w:val="28"/>
          <w:szCs w:val="28"/>
        </w:rPr>
        <w:t xml:space="preserve">Календарно-тематическое  планирование </w:t>
      </w:r>
      <w:r w:rsidR="00D84505" w:rsidRPr="00D84505">
        <w:rPr>
          <w:b/>
          <w:bCs/>
          <w:spacing w:val="-17"/>
          <w:sz w:val="28"/>
          <w:szCs w:val="28"/>
        </w:rPr>
        <w:t>8</w:t>
      </w:r>
      <w:r w:rsidR="00C845A0">
        <w:rPr>
          <w:b/>
          <w:bCs/>
          <w:spacing w:val="-17"/>
          <w:sz w:val="28"/>
          <w:szCs w:val="28"/>
        </w:rPr>
        <w:t xml:space="preserve">  «Б</w:t>
      </w:r>
      <w:r w:rsidR="00D84505">
        <w:rPr>
          <w:b/>
          <w:bCs/>
          <w:spacing w:val="-17"/>
          <w:sz w:val="28"/>
          <w:szCs w:val="28"/>
        </w:rPr>
        <w:t>»  класс</w:t>
      </w: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Pr="00CD1A5E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156" w:type="dxa"/>
        <w:tblLayout w:type="fixed"/>
        <w:tblLook w:val="04A0"/>
      </w:tblPr>
      <w:tblGrid>
        <w:gridCol w:w="1199"/>
        <w:gridCol w:w="1347"/>
        <w:gridCol w:w="1232"/>
        <w:gridCol w:w="1551"/>
        <w:gridCol w:w="2158"/>
        <w:gridCol w:w="1829"/>
        <w:gridCol w:w="1707"/>
        <w:gridCol w:w="1276"/>
        <w:gridCol w:w="1417"/>
        <w:gridCol w:w="10"/>
        <w:gridCol w:w="1266"/>
        <w:gridCol w:w="1164"/>
      </w:tblGrid>
      <w:tr w:rsidR="00FF5032" w:rsidRPr="007A0A66" w:rsidTr="00FF5032">
        <w:tc>
          <w:tcPr>
            <w:tcW w:w="1199" w:type="dxa"/>
          </w:tcPr>
          <w:p w:rsidR="0006014B" w:rsidRDefault="0006014B" w:rsidP="00FF5032">
            <w:pPr>
              <w:pStyle w:val="11"/>
              <w:shd w:val="clear" w:color="auto" w:fill="auto"/>
              <w:spacing w:line="190" w:lineRule="exact"/>
              <w:ind w:left="180" w:firstLine="0"/>
              <w:jc w:val="left"/>
              <w:rPr>
                <w:rStyle w:val="95pt0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18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18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47" w:type="dxa"/>
          </w:tcPr>
          <w:p w:rsidR="0006014B" w:rsidRDefault="0006014B" w:rsidP="00FF5032">
            <w:pPr>
              <w:pStyle w:val="11"/>
              <w:shd w:val="clear" w:color="auto" w:fill="auto"/>
              <w:spacing w:after="60" w:line="190" w:lineRule="exact"/>
              <w:ind w:firstLine="0"/>
              <w:jc w:val="center"/>
              <w:rPr>
                <w:rStyle w:val="95pt0pt0"/>
                <w:rFonts w:ascii="Times New Roman" w:hAnsi="Times New Roman" w:cs="Times New Roman"/>
                <w:sz w:val="24"/>
                <w:szCs w:val="24"/>
              </w:rPr>
            </w:pPr>
          </w:p>
          <w:p w:rsidR="00FF5032" w:rsidRPr="007A0A66" w:rsidRDefault="00FF5032" w:rsidP="00FF5032">
            <w:pPr>
              <w:pStyle w:val="11"/>
              <w:shd w:val="clear" w:color="auto" w:fill="auto"/>
              <w:spacing w:after="60" w:line="19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before="60" w:line="19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12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Кол-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12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во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12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12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1551" w:type="dxa"/>
          </w:tcPr>
          <w:p w:rsidR="0006014B" w:rsidRDefault="0006014B" w:rsidP="00FF5032">
            <w:pPr>
              <w:pStyle w:val="11"/>
              <w:shd w:val="clear" w:color="auto" w:fill="auto"/>
              <w:spacing w:line="190" w:lineRule="exact"/>
              <w:ind w:firstLine="0"/>
              <w:jc w:val="center"/>
              <w:rPr>
                <w:rStyle w:val="95pt0pt0"/>
                <w:rFonts w:ascii="Times New Roman" w:hAnsi="Times New Roman" w:cs="Times New Roman"/>
                <w:sz w:val="24"/>
                <w:szCs w:val="24"/>
              </w:rPr>
            </w:pPr>
          </w:p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Виды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Планируемый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707" w:type="dxa"/>
          </w:tcPr>
          <w:p w:rsidR="00FF5032" w:rsidRPr="007A0A66" w:rsidRDefault="007A0A66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Внутрипредмет</w:t>
            </w:r>
            <w:r w:rsidR="00FF5032"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="00FF5032"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F5032"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="00FF5032"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1276" w:type="dxa"/>
          </w:tcPr>
          <w:p w:rsidR="0006014B" w:rsidRDefault="0006014B" w:rsidP="00FF5032">
            <w:pPr>
              <w:pStyle w:val="11"/>
              <w:shd w:val="clear" w:color="auto" w:fill="auto"/>
              <w:spacing w:after="60" w:line="190" w:lineRule="exact"/>
              <w:ind w:firstLine="0"/>
              <w:jc w:val="center"/>
              <w:rPr>
                <w:rStyle w:val="95pt0pt0"/>
                <w:rFonts w:ascii="Times New Roman" w:hAnsi="Times New Roman" w:cs="Times New Roman"/>
                <w:sz w:val="24"/>
                <w:szCs w:val="24"/>
              </w:rPr>
            </w:pPr>
          </w:p>
          <w:p w:rsidR="00FF5032" w:rsidRPr="007A0A66" w:rsidRDefault="00FF5032" w:rsidP="00FF5032">
            <w:pPr>
              <w:pStyle w:val="11"/>
              <w:shd w:val="clear" w:color="auto" w:fill="auto"/>
              <w:spacing w:after="60" w:line="19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Виды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before="60" w:line="19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1417" w:type="dxa"/>
          </w:tcPr>
          <w:p w:rsidR="0006014B" w:rsidRDefault="0006014B" w:rsidP="00FF5032">
            <w:pPr>
              <w:pStyle w:val="11"/>
              <w:shd w:val="clear" w:color="auto" w:fill="auto"/>
              <w:spacing w:after="60" w:line="190" w:lineRule="exact"/>
              <w:ind w:firstLine="0"/>
              <w:jc w:val="center"/>
              <w:rPr>
                <w:rStyle w:val="95pt0pt0"/>
                <w:rFonts w:ascii="Times New Roman" w:hAnsi="Times New Roman" w:cs="Times New Roman"/>
                <w:sz w:val="24"/>
                <w:szCs w:val="24"/>
              </w:rPr>
            </w:pPr>
          </w:p>
          <w:p w:rsidR="0006014B" w:rsidRDefault="0006014B" w:rsidP="00FF5032">
            <w:pPr>
              <w:pStyle w:val="11"/>
              <w:shd w:val="clear" w:color="auto" w:fill="auto"/>
              <w:spacing w:after="60" w:line="190" w:lineRule="exact"/>
              <w:ind w:firstLine="0"/>
              <w:jc w:val="center"/>
              <w:rPr>
                <w:rStyle w:val="95pt0pt0"/>
                <w:rFonts w:ascii="Times New Roman" w:hAnsi="Times New Roman" w:cs="Times New Roman"/>
                <w:sz w:val="24"/>
                <w:szCs w:val="24"/>
              </w:rPr>
            </w:pPr>
          </w:p>
          <w:p w:rsidR="00FF5032" w:rsidRPr="007A0A66" w:rsidRDefault="00FF5032" w:rsidP="00FF5032">
            <w:pPr>
              <w:pStyle w:val="11"/>
              <w:shd w:val="clear" w:color="auto" w:fill="auto"/>
              <w:spacing w:after="60" w:line="19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before="60" w:line="19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276" w:type="dxa"/>
            <w:gridSpan w:val="2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32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1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58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29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7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64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FF5032" w:rsidRPr="007A0A66" w:rsidTr="00FF5032">
        <w:tc>
          <w:tcPr>
            <w:tcW w:w="16156" w:type="dxa"/>
            <w:gridSpan w:val="12"/>
          </w:tcPr>
          <w:p w:rsidR="00FF5032" w:rsidRPr="007A0A66" w:rsidRDefault="00FF5032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ВВЕДЕНИЕ (1 час)</w:t>
            </w: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Русская литература и история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Интерес рус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ских писателей к историческо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му прошлому своего народа. Значение ху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дожественного произведения в культурном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следии страны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вводной статьи «Русская литература и история»;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ответы на вопросы, составление тезисов лекции, плана статьи, пересказ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Знать: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понятие «художественная литература»;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понимать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харак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терные черты рус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ской литературы, интерес писателя к историческому прошлому, истори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ческим судьбам всего человечества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Русский язык: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 (народность, гражданствен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ность, историзм)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Тезисы лек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ции, план статьи учеб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ника. Пере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сказ по плану с привлече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нием приме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ров из прочи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танных про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изведений</w:t>
            </w:r>
          </w:p>
        </w:tc>
        <w:tc>
          <w:tcPr>
            <w:tcW w:w="141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Групповые зада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ния: повторить материал о жан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рах устного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родного творче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ства: сказках, былинах, посло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вицах и поговор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ках</w:t>
            </w:r>
          </w:p>
        </w:tc>
        <w:tc>
          <w:tcPr>
            <w:tcW w:w="1276" w:type="dxa"/>
            <w:gridSpan w:val="2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6156" w:type="dxa"/>
            <w:gridSpan w:val="12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УСТНОЕ НАРОДНОЕ ТВОРЧЕСТВО (3 часа)</w:t>
            </w: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Исторические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песни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«Пугачев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темнице»,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«Пугачев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казнен»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Исторические песни как жанр устной народ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ной поэзии. Выражение в них патриоти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ческих стрем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лений народа. Художествен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ное своеобра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зие песен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статьи «Русские народные песни», исторических песен;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щение о жанрах уст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ного народного твор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чества, выразитель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ное чтение;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тирование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художест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текста;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сопоставление исто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рических песен с бы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линами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Знать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пределе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понятий «на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родная песня», «историческая пес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ня», особенности этого жанра, виды народных песен, роль народной песни в русском фольклоре;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определять жанровые особен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исторических народных песен, роль в них худо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жественных средств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Литература: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жанры устного народного твор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чества: в чем сходство и раз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личие народной исторической песни и былины?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Найти усто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явшиеся 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этические формулы в песнях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Групповые зада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ния: прочитать в книге «Читаем, думаем, спо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рим...» статью «Как создаются народные пес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ни», рассказ М.Горького о соз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дателях песен. Подготовить пе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ресказ статей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Лирические песни «В тем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ном лесе», «Уж ты, ночка, ты, ноченька, темная...», «Породила меня матуш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ка...», «Вдоль по улице метелица метет...»</w:t>
            </w:r>
            <w:proofErr w:type="gramEnd"/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Лирические песни как жанр народной 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эзии. Выраже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в них «горя или радости сердца». Пе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сенный стих, параллелизмы, особенности лексики, повто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ры. Частушки как малый пе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сенный жанр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пересказ статей, от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веты на вопросы; 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продуктивная</w:t>
            </w:r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, творческая: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чтение,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ценирование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обря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довой песни;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ниями музыки;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сопоставление тек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ста авторского стихо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творения с народной песней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Знать: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виды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родных песен, их тематику;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объяснять особенности лири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ческих песен, свое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образие жанра час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тушки, роль народ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ных песен в худо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жественной лите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ратуре, отличать лирическое и эпи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ческое начало в песне, своеобразие поэтического язы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ка, многозначность поэтического об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раза, оценивать исполнение народ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ных песен (Ф.Шаляпин и С.Лемешев «Но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ченька», Н.Обухова и Ж.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Бичевская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«Матушка моя, что во поле пыльно?..»</w:t>
            </w:r>
            <w:proofErr w:type="gramEnd"/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Музыка: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народ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ная песня в твор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честве русских композиторов: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М.Мусоргский «Исходила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мла-дешенька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...» в опере «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Хованщи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на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» и П.И. Чай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ковский «Я ли в поле да не тра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вушкой была...»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Объяснить смысл слов В.Г. Белин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ского: «Песни лирические - это «просто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душные из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лияния горя или радости сердца». Проследить роль народ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ной песни в художествен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ном тексте (А.С. Пушкин «Зимняя до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рога», «Дуб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ровский»)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Подготовить соб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ственный текст частушки на школьную тему. Выучить любую песню наизусть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Предания как исторический жанр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русской народной прозы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Предания «О Пугачеве», «О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покорении Сибири Ерма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ком». Особен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ности содержа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 и художе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ственной фор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мы. Предание (развитие представлений)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преданий;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ответы на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вопросы; 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продуктивная</w:t>
            </w:r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, творческая: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устное словесное рисова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ние, выразительное чтение;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ниями живописи;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исследовательская: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определе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понятия «пре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дание», его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жанро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вые особенности;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раскрывать особенности 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держания и худо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жественной формы предания, сопос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тавлять предания с народными сказка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ми, определять сходное и отличное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сопоставление пре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даний и народных сказок, определение сходства и различия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История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поха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царствования Ивана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Грозного (события 16 ве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ка). Емельян Пу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гачев и восстание под его предво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дительством. Ис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торическая справка «Поко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рение Сибири Ермаком Тимо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феевичем с 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варищами».</w:t>
            </w:r>
            <w:r w:rsidRPr="007A0A66">
              <w:rPr>
                <w:rStyle w:val="7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Литература: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чем сходство и различие преда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ний и народных сказок?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репродук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ция В. Сурикова «Покорение Си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бири Ермаком»: так ли вы пред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ставляли себе эпизод покорения Сибири, как его изобразил ху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дожник?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5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ное чтение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Пересказать пре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дание «О поко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рении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Сибири Ермаком», вклю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чив характерную для этого преда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 лексику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6156" w:type="dxa"/>
            <w:gridSpan w:val="12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ИЗ ДРЕВНЕРУССКОЙ ЛИТЕРАТУРЫ (2 часа)</w:t>
            </w: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«Житие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Александра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Невского»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История напи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сания «Жи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тия...». Защита русских земель от нашествий и набегов врагов. Бранные под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виги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Александ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 Невского и его духовный подвиг самопо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жертвования. Художествен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ные особенно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сти воинской повести и жи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тия. Житие как жанр литерату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ры (начальные представления)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статьи о древне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русской литературе;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осмысление сюжета, событий, характеров, ответы на вопросы;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творческая: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чтение по ролям отдельных фрагментов;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тирование текста, установление ассо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циативных связей с произведениями жи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вописи;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исследовательская: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сопоставление с произведениями уст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ного народного твор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чества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определе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 понятий: «ле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топись», «житие»;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объяснять смысл понятия «духовная литера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тура», раскрывать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идейно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художественное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своеобразие про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изведения через образ главного ге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роя, Александра Невского, соотно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сить события дале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кого прошлого с днем сегодняшним, сравнивать «Жи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тие...» с былинами, фольклорной лири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кой, обрядовой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родной поэзией</w:t>
            </w:r>
            <w:proofErr w:type="gramEnd"/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История: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рический, истори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ко-культурный,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историк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литературный комментарий: связь древнерус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ской литературы с фольклором и историей.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Русский язык: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та (песнотворец, насад, схима,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сродник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ции П.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Корина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Семиградского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, В.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Серова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аким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ли вы представ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ляли себе Алек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сандра Невского, когда читали по-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весть о нем? Репродукция кар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тины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К.Васильева «Александр Нев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ский»: есть ли общие черты в облике князя в «Житии...» и на картине?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словарик ха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рактерных для текста «Жития...» слов, которые «ушли в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про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шлое» и ко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торые могут использо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ваться сей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час.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Найти в тек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сте традици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онные житий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ные мотивы (явления свя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тых, чудеса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эпизоды, ха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рактерные для воинской повести(опи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сание удали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Александра,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подвигов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дружинников)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письменную ха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рактеристику кня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зя Александра Невского, ис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пользуя художе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ственные средст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 повести. Ответить на во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прос: сохрани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лись ли традиции древнерусской литературы в ли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тературе совре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менной? Если сохранились,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какие и в чем они проявляются?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Урок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внеклассного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чтения.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«Шемякин суд» как сати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рическое про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изведение 17 века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Изображение действитель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ных и вымыш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ленных собы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тий - главное новшество ли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тературы 17 века. Новые литературн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ые герои - кресть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яне и купече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ские сыновья. Сатира на тему суда,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комиче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ские ситуации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 двумя плутами. Особенности поэтики быто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вой сатириче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ской повести. Сатирическая повесть как жанр древне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русской лите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ратуры (на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чальное пред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ставление)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статьи учебника,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ответы на вопросы, пересказ эпизодов; 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венного произведе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ния; установление ассоциативных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свя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зей с произведения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ми живописи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определе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сатирической повести, ее содер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жание, жанровые особенности;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находить приемы сатириче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ского изображения, жанровые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особен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ности сатирической повести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ИЗО</w:t>
            </w:r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ции к повести «Шемякин суд»: выбрать несколь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ко эпизодов, изо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браженных на них, пересказать близко к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тексту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ное чтение. Ответить на вопросы: 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чему произ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ведение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зывается «Шемякин суд»? В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чем заключаются особенности выразитель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ного чтения любого па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мятника древнерус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ской литера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туры?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Прочитать коме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дию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Д.И.Фонвизина «Недоросль». Инд. задание: подготовить 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общение о Д.И. Фонвизине. Групповые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зада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ния: подготовить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(явл.1,2 действия 1; явл.8 действия 4), чтение по 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лям (явл.8 дейст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вия 3)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6156" w:type="dxa"/>
            <w:gridSpan w:val="12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ИЗ РУССКОЙ ЛИТЕРАТУРЫ XVIII ВЕКА (4 часа)</w:t>
            </w: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Д.И.Фонвизин и его время. Панорама действующих лиц. Элемен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ты классициз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ма в комедии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теле. Создание «Недоросля». «Говорящие» имена-характе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ристики. Ос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новной кон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фликт комедии. Понятие о классицизме. Основные пра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вила класси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цизма в драма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тическом про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изведении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и полноценное восприятие художе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ственного произве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дения;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реп </w:t>
            </w: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родуктивная</w:t>
            </w:r>
            <w:proofErr w:type="spellEnd"/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сообщение о писате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ле, ответы на вопросы; 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продуктивная</w:t>
            </w:r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, творческая: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инсце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нирование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(явл.1,2 действия 1; явл.8 действия 4), чтение по ролям (явл.8 дей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ствия 3)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Знать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втора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, факты его жизни и творческой дея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тельности, его ме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сто в развитии драматургии и 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атра; историю соз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дания пьесы и ее сценическую судь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бу, определение понятия «класси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цизм»; действую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щих лиц, сюжет комедии;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обосновы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основную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идею пьесы на ос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нове анализа тек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ста и подтекста, объяснять основ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ной конфликт,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ходить в пьесе чер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ты классицизма (единство места, времени, действия, «говорящие» фа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милии, резкое раз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граничение героев на «положитель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ных» и «отрица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тельных»)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Исторический комментарий (указ Петра I о дворянских де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тях, период реак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ции, наступившей после смерти Петра I, станов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ление класси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цизма)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чему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новая русская лите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ратура нача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лась, по сло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вам В.Г. Бе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линского, </w:t>
            </w:r>
            <w:r w:rsidRPr="007A0A66">
              <w:rPr>
                <w:rStyle w:val="7pt0pt"/>
                <w:rFonts w:ascii="Times New Roman" w:hAnsi="Times New Roman" w:cs="Times New Roman"/>
                <w:sz w:val="24"/>
                <w:szCs w:val="24"/>
              </w:rPr>
              <w:t xml:space="preserve">«с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сатир - плода осеннего, а не с од - плода весен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него»? Почему для Пушкина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Д.И. Фонви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зин - «из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пе-рерусских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русский» и «сатиры сме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лый власте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лин»?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рас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 о судьбе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Стародума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взглядах на госу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дарственное уст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ройство и обя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занности истин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ного дворянина. Выписать афо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ризмы из выска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зываний Старо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дума. Какие из них актуальны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и в наши дни? Отве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тить на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: какие взгляды, понятия, отноше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к жизни объ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единяют положи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тельных героев пьесы?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Назначение человека, его роль в жизни общества. Уроки Старо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дума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Идеал челове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ческого досто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инства, граж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данского слу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жения Родине. Гуманистиче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ский пафос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ко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медии</w:t>
            </w:r>
            <w:proofErr w:type="spellEnd"/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. Персо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нажи, выра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жающие автор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скую оценку происходящего</w:t>
            </w:r>
            <w:r w:rsidRPr="007A0A66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рассказ о судьбе Стародума, чтение по ролям сцены триумфа Правдина (явл.4 дей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ствия 4);</w:t>
            </w:r>
            <w:r w:rsidRPr="007A0A66">
              <w:rPr>
                <w:rStyle w:val="7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ный вопрос, коммен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тирование текста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вать текст, назы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вать персонажей, выражающих ав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торскую оценку, объяснять, как ка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ждый из них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оказ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вается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в поместье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Простаковой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; да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вать характеристи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ку героям, опреде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ляя особенности речи «положитель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ных» персонажей, оценивать новый, просветительский взгляд писателя на человека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Русский язык: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 (подобрать синонимы к клю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чевым понятиям рассуждений 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ложительных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персонажей: доб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родетель, благо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честие, добро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нравие)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складывается судьба глав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ных героев? Как относятся Правдин, М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лон, Софья к Стародуму и его наставле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ниям? Какие слова Мило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на можно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прямую отне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сти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Д.И.Фонвизин у,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аетору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«Недорос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ля»?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Подобрать вы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сказывания 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ложительных персонажей о воспитании, пе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речитать сцены (урок, экзамен,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драка со </w:t>
            </w:r>
            <w:proofErr w:type="spellStart"/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Скоти-ниным</w:t>
            </w:r>
            <w:proofErr w:type="spellEnd"/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, отверже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Митрофа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нушкой матери). Инд. задания: подготовить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ценирование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следнего явления 5 действия; мо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нолог от лица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Простаковой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«Я ли не радела о Митрофануш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ке?..»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Простакова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: «госпожа бес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человечная», «презлая фурия» или заботливая мать?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Проблемы вос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питания в ко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медии. Госпожа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Простакова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и ее представле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 о жизни. Бессмертие комедии Фон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визина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инсце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нирование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последне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го явления 5 дейст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вия; монолог от лица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Простаковой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«Я ли не радела о Митро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фанушке?..», подбор реплик, характери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зующих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Простакову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- хозяйку дома, жену, сестру, мать;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ответов на проблем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ные вопросы, ком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ментирование текста;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анализ текста пьесы</w:t>
            </w:r>
            <w:proofErr w:type="gramEnd"/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объяснять новаторство Д.И.Фонвизин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драматурга, выра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жающееся в много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гранности характе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ров главных персо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нажей «Недорос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ля» -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Простаковой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и Митрофанушки, в отступлении от традиций класси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цизма, объяснять причину нравст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краха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стаковой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, победу реализма в ее изо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бражении, уметь анализировать ключевые сцены комедии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История: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рический ком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ментарий: отра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жение в комедии идей Просвеще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 (борьба пе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редовых дворян с невежественной реакционной мас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сой «благородно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го сословия» за истребление рабства, диких форм крепостни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чества)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Доказать, что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Митрофан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- лишь зеркало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Простаковой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 ее грубо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стью, неве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жеством, жестоким от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ношением к окружающим людям. Ответить на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является объектом са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тиры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Д.И.Фонвизин а? Почему произведение можно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звать коме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дией харак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теров? В чем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секрет вечно живой коме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дии?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Подобрать ци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татный материал к темам сочине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ний (на выбор): «Вот злонравия достойные пло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ды», «Смысл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звания комедии», «Положительный идеал Д.И. Фон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визина», «Угне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тать рабством себе подобных беззаконно».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Инд. задание: подготовить 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общение «Сце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ническая история комедии «Недо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росль»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Урок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развития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речи.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Подготовка к написанию сочинени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рассуждения по комедии Д.И. Фонвизи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на «Недо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росль»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Составление плана. Систе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матизация ци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татного мате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риала. Вступ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ление и заклю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чение к вы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бранной теме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щение «Сценическая история комедии «Недоросль», сочи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нение на одну из тем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отбирать литературный ма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териал для раскры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тия темы, структу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рировать его в 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ответствии с темой, идеей, умело цити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ровать, отражать в своем сочинении комедийное мас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терство драматурга (ситуации пьесы, речь персонажей, их комичные «по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единки», использо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вание антитезы, словесной детали)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Работа с чер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новым вари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антом сочи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нения.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Редактирова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написан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ного</w:t>
            </w:r>
            <w:proofErr w:type="gramEnd"/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Дописать сочине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ние, оформить афишу к комедии «Недоросль», опираясь на слова П.А.Вяземского: «Сама афиша объясняет харак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тер».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адание: подготовить 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общение об ис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тории создания стихотворения А.С.Пушкина «К </w:t>
            </w:r>
            <w:r w:rsidRPr="007A0A66">
              <w:rPr>
                <w:rStyle w:val="7pt0pt"/>
                <w:rFonts w:ascii="Times New Roman" w:hAnsi="Times New Roman" w:cs="Times New Roman"/>
                <w:sz w:val="24"/>
                <w:szCs w:val="24"/>
              </w:rPr>
              <w:t>***»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(«Я помню чудное мгнове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нье...»)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6156" w:type="dxa"/>
            <w:gridSpan w:val="12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ИЗ РУССКОЙ ЛИТЕРАТУРЫ XIX ВЕКА (30 часов)</w:t>
            </w: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Любовная ли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рика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А.С.Пушкина. «Память сердца» в сти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хотворении «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***» («Я помню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чудное мгновенье...»)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История созда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 стихотво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рения. </w:t>
            </w:r>
            <w:proofErr w:type="spellStart"/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Обога-щение</w:t>
            </w:r>
            <w:proofErr w:type="spellEnd"/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любов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ной лирики мо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тивами пробу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ждения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души к творчеству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стихотворения;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щение об истории создания стихотво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рения «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***» («Я помню чудное мгно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венье...»), вырази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чтение;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музыкой (М.И.Глинка)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историю создания стихотво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рения;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определять тему стихотворе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ния, находить и объяснять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значе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музыки любви (звуковые и лекси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ческие повторы, повтор строк, сквозные рифмы), роль художествен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но-выразительных средств, вырази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тельно читать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История: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историко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биографический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комментарий (две встречи с А.П.Керн).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Русский язык: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та: какое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значе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вкладывает Пушкин в слово «гений»? Сде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лать вывод о 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обходимости знания словаря эпохи.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Музыка: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романс М.И.Глинки «Я помню чудное мгновенье...»: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воспоминания современников об отношении Пуш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кина к друзьям.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Русский язык: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подобрать сино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нимы к словам и словосочетани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ям: вотще, докуч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ный, пленитель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ная привычка, затворник, опальный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Доказать, что стихотворе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сюжетно: в нем отра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жается жизнь поэта, его судьба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Выучить стихо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творение наи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зусть.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адания: подготовить 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общения о друзьях Пушкина,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лицеистах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Человек и природа в стихотворении А.С.Пушкина «Туча»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Разноплано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вость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содержа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 стихотво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рения «Туча». Особенность поэтической формы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стихотворения;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реп </w:t>
            </w: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родуктивная</w:t>
            </w:r>
            <w:proofErr w:type="spell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чтение;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анализ стихотворе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Уметь: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объяснять причину появления стихотворения «Туча» в трагиче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ские годы жизни поэта (1834-1835), объяснять его скрытый символи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ческий смысл,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ком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позицию, просле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живать смену ин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тонаций; уметь вы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разительно читать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История: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историко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биографический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комментарий: отклик на 10-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летие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восстания декабристов.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Русский язык: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словарная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рабо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: с какими су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ществительными употреблены слова: алчный, успокоенный, унылый, ликую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щий? Помогают ли ваши наблю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дения точнее сформулировать символический смысл стихотво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рения?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Существуют различные интерпрета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ции стихо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творения «Ту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ча». Чье мне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вы раз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деляете: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тех, кто относит его к свобо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долюбивой лирике, или тех, кто назы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вает его пей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зажным? Ар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гументируйте свою точку зрения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Выучить стихо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творение наи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зусть. Прочитать роман «Капитан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ская дочка».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Инд. задание: подготовить 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общение о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твор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ческой истории романа «Капи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танская дочка»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Тема русской истории в творчестве А.С.Пушкина.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Замысел соз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дания романа «Капитанская дочка»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Отношение 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эта к прошлому России. Отра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жение событий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пугачевского восстания в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ном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нии и в истори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ческом труде писателя. Эво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люция замысла романа.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мышленные герои и их подлинные прототипы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статьи в учебни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ке о Пушкине, статьи В.А. Кожевникова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«Историческая эпо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ха, развитая в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мышленном повест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вовании», «История пугачевского бунта»;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ответы на вопросы, сжатый пересказ 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тьи учебника;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 о творческой истории романа «Ка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питанская дочка»;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сопоставление рома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 и «Истории Пуга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чева»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Знать: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творческую историю романа «Капитанская дочка»;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чем был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вызван интерес Пушкина к эпохе Екатерины II;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определять тематику романа, сопоставлять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дожественный текст с историче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ским трудом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теля, объяснять отношение народа, дворян и автора к предводителю вос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стания по «Истории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Пугачева»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История: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ческий коммента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рий (18 век - век царствования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Екатерины II, причины и ход восстания под предводительст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вом Емельяна Пугачева, 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рические лица: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Пугачев, Белобо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родов,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Хлопуша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Екатерина II)</w:t>
            </w:r>
            <w:proofErr w:type="gramEnd"/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Ответить на вопросы: ка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кие проблемы истории и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тересовали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Пушкина? В чем значение «Истории пу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гачевского бунта»?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Перечитать гла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вы 1,2. Подгото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вить их сжатый пересказ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Формирование характера Петра Гринева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Нравственная оценка лично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 героя. Гри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нев и Савельич. Роль эпи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графов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осмысление сюжета произведения, 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браженных в нем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бытий, характеров; ответы на вопросы, сжатый пересказ глав 1,2;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расска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рассуждение «Поче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му крепостной дядь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 Савельич вызыва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ет симпатию у чита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теля?»;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 (эпизоды «Встре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ча с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Зуриным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 и «Встреча с бродяго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«вожатым»), установ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связей с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нием живописи;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ного текста в сопос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тавлении с произве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дением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Д.И.Фонвизина (урок Петруши и урок Мит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рофанушки)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бенности жанра, роль эпиграфов; уметь выделять сцены, рисующие формирование личности рассказ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чика до «неожи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данных происшест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вий», имевших большое влияние на всю его жизнь и приведших к серь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езным изменениям и потрясениям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История: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рический ком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ментарий (быт и нравы дворянско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 общества 1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века).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(долг, честь, достоинство, бастион, облучок, рекрут, шаматон и др.).</w:t>
            </w:r>
            <w:proofErr w:type="gramEnd"/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Д.И.Фонвизин «Недоросль»: сопоставить урок Петруши Гринева и урок Митрофа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нушки, указать на сходство и раз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личия.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репродук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картины худ.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А.Н.Бенца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«Отъ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езд Гринева из родительского дома»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айти сцену, иллюстри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рованную худож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ником, зачитать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хорошего и что дурного вынес Гринев из детских и отроческих лет? Можно ли считать, что Петруша полностью усвоил взгля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ды отца на военную службу и строгие пред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ставления </w:t>
            </w:r>
            <w:r w:rsidRPr="007A0A66">
              <w:rPr>
                <w:rStyle w:val="Corbel115pt0pt"/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сыновнем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долге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Перечитать гла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 3-5. Подгото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вить краткий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о жизни Гри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нева до восста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 (рассказ о жизни дворянско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го недоросля), сравнительную характеристику Гринева и </w:t>
            </w:r>
            <w:proofErr w:type="spellStart"/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Шваб-рина</w:t>
            </w:r>
            <w:proofErr w:type="spellEnd"/>
            <w:proofErr w:type="gramEnd"/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чести,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достоинства,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нравственного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выбора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романе</w:t>
            </w:r>
            <w:proofErr w:type="gramEnd"/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А.С.Пушкина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«Капитанская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дочка»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2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Путь духовного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становления главного героя. Гринев и </w:t>
            </w:r>
            <w:proofErr w:type="spellStart"/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Шваб-рин</w:t>
            </w:r>
            <w:proofErr w:type="spellEnd"/>
            <w:proofErr w:type="gramEnd"/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краткий пересказ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главы «Крепость»;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краткий рассказ о жизни Гри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нева до восстания (жизнь дворянского недоросля), устное словесное рисование (сцена дуэли), срав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нительная характе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ристика Гринева и Швабрина;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текста, 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мостоятельный поиск ответов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вопросы;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текста (пове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дение Гринева в си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туации проигрыша ста рублей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Зурину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встреча с вожатым, любовный конфликт)</w:t>
            </w:r>
            <w:proofErr w:type="gramEnd"/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Понимать,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что 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мостоятельная жизнь Гринева - это путь утраты многих иллюзий, предрассудков, обогащение его внутреннего мира;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текст, оцени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вая непрерывную цепь испытаний чести героя и чело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веческой порядоч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ности, давать сравнительную ха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рактеристику геро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ям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Русский язык: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(сатисфакция, вестовщица,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зитура, </w:t>
            </w:r>
            <w:proofErr w:type="spellStart"/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епити-мия</w:t>
            </w:r>
            <w:proofErr w:type="spellEnd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ция худ.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П.Соколова «</w:t>
            </w:r>
            <w:proofErr w:type="spellStart"/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Са-вельич</w:t>
            </w:r>
            <w:proofErr w:type="spellEnd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останав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ливает дуэль»: устное словесное рисование сцены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вопросы: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чему финал романа 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тался «от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крытым»? В чем смысл деталей био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графии героя, о которых говорится в послесловии? Чем можно объяснить, что Пушкин не рисовал Швабрина сплошь чер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ной краской?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общение «Исто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рия отношений Гринева и Маши Мироновой»; 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речитать главы 6- 7, ответить на вопрос: как эпи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граф к главе 5 соотносится с характером 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ши Мироновой?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right="140" w:firstLine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i/>
                <w:sz w:val="24"/>
                <w:szCs w:val="24"/>
              </w:rPr>
              <w:lastRenderedPageBreak/>
              <w:t xml:space="preserve">1 </w:t>
            </w:r>
            <w:r w:rsidRPr="007A0A66">
              <w:rPr>
                <w:rStyle w:val="ArialUnicodeMS8pt0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маша Миро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нова - нравст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венный идеал А.С.Пушкина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after="960" w:line="140" w:lineRule="exact"/>
              <w:ind w:lef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032" w:rsidRPr="007A0A66" w:rsidRDefault="00FF5032" w:rsidP="00FF5032">
            <w:pPr>
              <w:pStyle w:val="11"/>
              <w:shd w:val="clear" w:color="auto" w:fill="auto"/>
              <w:spacing w:before="960" w:line="140" w:lineRule="exact"/>
              <w:ind w:left="2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7pt0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Семья капитана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Миронова. 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ша Миронова - милый Пушкину тип русской женщины. Нравственная красота герои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ни. Смысл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звания романа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главы 5 (эпизод отказа Маши выйти замуж без благосло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вения родителей Гринева); 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 «История 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ношений Гринева и Маши Мироновой»; 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текста, уста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новление ассоциатив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ных связей с произве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дениями живописи; 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текста (сопос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тавление сцен «Спа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сение Гриневым 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ши от рук Швабрина» и «Встреча Маши с императрицей»)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Понимать: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шение автора и других действую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щих лиц к героине; 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текст художе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ственного произве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дения, оценивая высокие духовные качества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Маши, ее близость к народу, объяснять роль эпиграфов, народ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ных песен в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крытии характера героини, глубины ее натуры, силы любви, способно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 к большому и глубокому чувству; объяснять смысл названия романа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Русский язык: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(душевное богатство, нрав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ственная чистота, народная основа образа).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after="660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ИЗО: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ции С. Герасимо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ва, портрет им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ператрицы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кисти В.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Боровиковского</w:t>
            </w:r>
            <w:proofErr w:type="gramStart"/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акой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изобра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жают императри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цу художники и как она показана в романе?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before="660" w:line="80" w:lineRule="exact"/>
              <w:ind w:left="4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4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Ответить на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after="720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 сценах «Спасение Г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риневым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Маши от рук Швабрина» и «Встреча Маши с им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ператрицей» общего и чем они различа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ются? Как вы думаете, для чего была нужна автору встреча 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рьи Иванов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 с импе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ратрицей?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before="720" w:line="200" w:lineRule="exact"/>
              <w:ind w:left="10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план характеристики Маши Мироно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вой, подготовить о ней сообщение. Подготовить ци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татный материал к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теме «Пугачев в романе»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«русского бун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та» и образ Пугачева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2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Отношение 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тора и рассказ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чика к народ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ной войне. Своеобразие личности Пуга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чева. Пугачев как историче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ское лицо и как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образ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близкий к тексту 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ресказ калмыцкой сказки;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опи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сания бурана в сте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пи, устное словесное рисование (портреты «наперсников 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само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званца» - Белоборо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дова,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Хлопуши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); 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поисковая: коммен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тирование 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художест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венного 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текста: </w:t>
            </w:r>
            <w:proofErr w:type="spellStart"/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поя</w:t>
            </w:r>
            <w:proofErr w:type="gramStart"/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в</w:t>
            </w:r>
            <w:proofErr w:type="spellEnd"/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Пугачева на страницах романа (главы «Вожатый», «Пугачевщина»,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«Приступ»); 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ответов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вопросы;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ного текста (главы «Незваный гость» - Гринев на военном совете Пугачева, «Мятежная слобода» - Гринев у Пугачева в его «дворце» в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Бердской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слободе, «Сирота» - спасение Марьи Ивановны)</w:t>
            </w:r>
            <w:proofErr w:type="gramEnd"/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объяснять, как изображен вос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ставший народ в романе, отношение автора к проблеме народного восста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ния, как к «бунту, бессмысленному и беспощадному», масштаб и слож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 личности Пу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гачева, роль Пуга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чева в жизни героя; сравнивать 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бражение Пугачева в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Капитанскойдочке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» и в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«Исто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рии пугачевского бунта», сравнивать Пугачева и Екате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рину II; оценивать сложность и проти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воречивость чело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веческого облика Пугачева, мотив превращения в соз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дании образа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Пуг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чева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пришедший из фольклора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Русский язык: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(обреченность, противоречи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вость, непредска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зуемость).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ции худ. С.Герасимова: таким ли вы пред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ставляете себе Пугачева? Найти в главе «Мятеж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ная слобода» описание Пугаче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 Гриневым и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сопоставить с ил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люстрацией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spellEnd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каких сценах романа пока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зано, что Пу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гачев обре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чен и скорая страшная ги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бель неми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нуема? С 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кой целью автор делает Гринева сви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детелем каз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 Пугачева? Создать два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портрет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миниатюры Пугачева (один - гла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зами Грине-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, другой - глазами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вельича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пла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характеристику к теме «Образ Пу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гачева в романе А.С.Пушкина «Капитанская дочка». Подгото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вить сообщение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Бунтовщики-пугачевцы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 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бражении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сказчика»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«Капитанская дочка» - поэтическое завещание Пушкина. Судьба чело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веческая и судьба народ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 в романе.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Историческая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правда и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дожественный вымысел. Точность и лаконизм пуш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кинской прозы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Идейн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ная структура романа, спосо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бы выражения позиции авто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ра. Жанровое своеобразие произведения. Историзм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дожественной литературы, реализм, роман (начальные представления)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Бунтовщики-пугачевцы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 изобра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жении рассказчика», характеристика 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раза Пугачева (по плану);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сравнение историче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ской песни «Правеж» с народной разбой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ничьей песней «Не шуми,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мати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зеленая дубровушка...», ар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хивного документа «История Пугачева» и романа «Капитан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ская дочка»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почему 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 «Капитанская дочка» называют поэтическим заве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щанием Пушкина; как соотносится в произведении 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торическая правда и художественный вымысел;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особен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ности жанра, идей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но-художественное содержание рома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на, место обычного человека в великих исторических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бытиях;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находить и объяснять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приметы романа в его компо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зиции, смысл эпи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графов, различать историческую прав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ду и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вымысел, ана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лизировать роль пословиц и погово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рок, пейзажа, дета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лей в описании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бытий и в раскрытии характеров героев; объяснять связь описания картин природы с развити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ем сюжета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жанровый прин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цип: повесть, 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ман, исторический роман, семейные записки, хроники, мемуары. Историческая песня «Правеж» и народная раз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бойничья песня «Не шуми,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мати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зеленая дубро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вушка...»: что общего и в чем разница в описа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нии «суда царя» над разбойни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ком?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Составить таблицу - сравнение описание внешности Пугачева в материалах Военной кол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легии, «Исто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рии Пугаче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ва» и «Капи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танской доч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ке».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Ответить на вопросы: есть ли разница между науч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ным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и худо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жественным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произведен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ем? Почему Пушкин 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шил вести повествова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не от своего лица, а от имени Гринева?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ци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татный материал к образу Гринева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31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CenturySchoolbook155pt0pt70"/>
                <w:rFonts w:ascii="Times New Roman" w:hAnsi="Times New Roman" w:cs="Times New Roman"/>
                <w:sz w:val="24"/>
                <w:szCs w:val="24"/>
              </w:rPr>
              <w:lastRenderedPageBreak/>
              <w:t>20-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Уроки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развития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речи.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Сочинение по роману А.С.Пушкина «Капитанская дочка»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Тема, идея, план. Гринев в жизненных 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пытаниях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созвучных тем, опре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деление границ 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мы, основной мысли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сочинения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истема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тизация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отобранного материала, состав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ление плана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обдумы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тему, ставить перед собой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просы, опреде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ляющие ход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суждения, опреде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лять основную мысль сочинения в соответствии с за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данной темой,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ставлять план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чинения и следо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логике данно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 плана при напи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сании работы, фиксировать свои мысли,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читатель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ские переживания, обосновывать свою точку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зрения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ить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развернутое высказывание,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блюдая нормы 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тературного языка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Редактирова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написан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ного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Создание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чинения «Бе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реги честь смолоду» (Гринев в жизненных испытаниях)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Прочитать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весть «Пиковая дама»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1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Повесть «Пи</w:t>
            </w: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ковая дама» как вершина пушкинской прозы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Проблема че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ловека и судь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бы. Система образов персо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нажей в повес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ти.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Германн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как художествен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ное открытие Пушкина. Ком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позиция повес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ти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ответы на вопросы, пересказ сюжета; </w:t>
            </w: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устное словесное рисование портретов трех жертв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Германна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: графини, Елизаветы Иванов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ны, его самого; сцен «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Германн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в спальне графини», «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Германн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на отпевании», «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Германн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перед при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зраком графини»; составление кино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сценария по главе 6 повести и сопостав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ление с телефиль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мом (А.Демидова, И.Смоктуновский); </w:t>
            </w: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ные вопросы, уста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новление ассоциа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про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изведениями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музыки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;</w:t>
            </w: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proofErr w:type="gramEnd"/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сследовательская</w:t>
            </w:r>
            <w:proofErr w:type="spellEnd"/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анализ текста, сопос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тавление художест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венного текста с раз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ным исполнением пар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тий Германа в опере П.И. Чайковского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историю создания повести, </w:t>
            </w: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понимать: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ее нравственную про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блематику, особен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жизненной философии героя, </w:t>
            </w: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сравнивать «Пиковую даму» с другими произве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дениями пушкин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ской прозы; объяс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нять художествен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ное своеобразие повести, тайны стиля (строй фра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зы, особенности лексики, темп по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вествования), раз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личие в музыкаль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ной интерпретации и исполнитель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ских стилях сменой исторических эпох и психологической зависимостью ис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полнителя от сво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его времени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Русский язык: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та (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мирандоль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, понтировать, фижмы, дворец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кий, кабалистика и др.).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Музыка и театр: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театральная ин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терпретация пушкинской по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вести: актерская трактовка обра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зов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Германна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и графини.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Опера П.И. Чай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ковского «Пико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вая дама»: в чем Чайковский сле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дует Пушкину и где спорит с ним?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Ответы на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объяснить обращение Пушкина к прозе? Что означает пушкинская формула «смиренная проза»? От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вечает ли ей «Пиковая да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ма»? В чем своеобразие соседства «века ны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нешнего и века минув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шего» в по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вести? Как сумел писа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тель вме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стить в счи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танные стра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ницы два столетия?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Написать сочи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нение «Жанр и смысл заглавия повести Пушкина «Пиковая дама». Прочитать «Мцыри».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Инд. задание: подготовить со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общение о М.Ю. Лермонтове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1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Кавказ в жизни и творчестве М.Ю.Лермонтова. Своеобра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зие сюжета и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композиции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поэмы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«Мцыри»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after="900"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before="900" w:line="12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Narrow6pt0pt"/>
                <w:rFonts w:ascii="Times New Roman" w:hAnsi="Times New Roman" w:cs="Times New Roman"/>
                <w:b w:val="0"/>
                <w:sz w:val="24"/>
                <w:szCs w:val="24"/>
              </w:rPr>
              <w:t>..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Слово о поэте. История созда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ния поэмы «Мцыри». Тема и идея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прои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ведения. Фило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софский смысл эпиграфа. Ком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позиция поэмы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поэмы и статьи учебника; </w:t>
            </w: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ответы на вопросы;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продуктивная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щение о Лермонтове;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Понимать,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что зна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чил Кавказ для Лермонтов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человека,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Лермон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това-поэта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Лер-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монтова-офицера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факты жиз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 и творчества поэта, связанные с Кавказом, историю создания поэмы, ее сюжет, понимать тему и идею 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ведения;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выявлять структурные осо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бенности поэмы, объяснять связь эпиграфа с темой и идеей, роль моно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лога в раскрытии внутреннего мира героя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Русский язык: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та (алтарь, прах, чадра и др.) </w:t>
            </w: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История: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ист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рическая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справка о монастырях в 14 и 19 веках (книга «Читаем, думаем, спо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рим...»).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библейская 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генда об изра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ильском царе Сауле и его сыне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Ионафане</w:t>
            </w:r>
            <w:proofErr w:type="spellEnd"/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Составить план поэмы. Ответить на вопросы: как эпиграф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BA4864"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 темой и идеей произ</w:t>
            </w:r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ведения; по-. чему повест</w:t>
            </w:r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вование в 24 главах поэмы передано ге</w:t>
            </w:r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рою?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Подготовить пе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ресказ «Жизнь Мцыри в мона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стыре», «Харак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тер и мечты</w:t>
            </w:r>
            <w:r w:rsidR="00BA4864"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юнош</w:t>
            </w:r>
            <w:proofErr w:type="gramStart"/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послушника». Ответить на во</w:t>
            </w:r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прос: какова цель побега Мцыри? Выписать цитаты в качестве аргу</w:t>
            </w:r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ментов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Судьба сво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бодолюбивой личности в поэме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Трагическое противостояние человека и 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стоятельств. Романтический герой. Свобо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долюбие лич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в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поэме. Роль вступле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ния, лирическо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 монолога, пейзажа в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эме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читывание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текста и полноценное его восприятие;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пересказ жизни Мцы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ри в монастыре,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устное словесное рисование -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описание утра (гл.11), романтиче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ские пейзажи (гл.6);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текста, самостоятельный поиск ответа на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блемный вопрос, ус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тановление ассоциа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изведениями живо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писи;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исследовательская: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эпизодов (бегство из монасты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ря, встреча с грузин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кой, бой с барсом), сравнение пейзажей в гл. 11 и гл.22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духов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мир, мысли и чувства героя, 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гические противо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речия между ог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ромными силами его души и жизнен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ными обстоятель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ствами; замысел автора; выявлять способы и средства раскрытия образа главного героя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эмы (пейзаж, порт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рет, деталь, 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бразительн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выразительные средства);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давать ха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рактеристику лите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ратурному герою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(образ в лите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ратуре, романти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ческий герой). Найти в словаре значение слова «исповедь»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ределить, в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каком значении упот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реблено это сло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 в поэме?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художника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И.Тоидзе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(эпизод боя с барсом): удалось ли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дожнику пере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дать пафос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эмы? Каким вы видите Мцыр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борца?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план харак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теристики главного ге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роя.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значит для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Мцыри быть свободным? Что значит жить для ге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роя?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о Мцыри по плану.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Выучить наизусть отрывок из поэмы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Своеобразие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поэмы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«Мцыри» как романтиче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ской поэмы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Литературные традиции 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мантической поэмы. Спосо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бы раскрытия образа главно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 героя.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В. Г. Белинский о поэме «Мцыри»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статей учебника «Поэма Лермонтова «Мцыри» в оценке русской критики», «Романтически ус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ловный историзм М.Ю.Лермонтова»;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наи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зусть отрывка, рассказ о Мцыри по плану;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вопросы;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исследовательска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сопоставительный анализ высказываний И.Андроникова о М.Ю.Лермонтове с высказываниями В.Г.Белинского,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Д.Е.Максимова,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В.И.Коровина о Мцы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 и о поэме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черты 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мантизма как лите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ратурного направ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ления, определе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понятия;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выявлять черты романтизма в поэме «Мцыри», объяснять ее свое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образие особенно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стями романтизма, проявившимися в поэме, оценивать лирически припод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нятый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язык поэмы, определять стихо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творный размер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(антагонизм, пассивный, пате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тика, пафос, ямб).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ции худ. Л.О. Пастернака «Ис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поведь Мцыри» (1891),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И.С.Глазунова «Мцыри у окна монастырского храма» (1964): как вы можете объяснить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чину обращения к творчеству М.Ю. Лермонтова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дожников разных эпох?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Тезисы лек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ции учителя, статьи учеб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ника.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 какие новые сторо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 в понима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нии поэмы «Мцыри», 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раза главного героя раскры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ла для вас литературная критика?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Объяснить смысл выра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жений Белин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ского, харак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теризующего Мцыри: «со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средоточен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чувство», «несокруши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мая сила», «могучая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тура». На 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новании тек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 поэмы подтвердить их справед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ливость.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чему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Бели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писал о звучном и однообраз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ном падении ямба в поэме М.Ю. Лер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монтова?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Написать о 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ком-либо собы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тии своей жизни (или жизни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мышленного ге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роя) от 1 лица. Попытаться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анализировать, объяснить и 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редать читателю свои (или героя) мысли и чувства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Урок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развития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речи.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эпизо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 из поэмы М.Ю. Лермон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това «Мцыри»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Эпизод «Испо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ведь Мцыри»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ская</w:t>
            </w:r>
            <w:proofErr w:type="gramEnd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определять границы эпизода в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произведении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тему, насколько он важен в раскрытии темы всего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ведения, его роль в композиции, давать характеристику персонажу,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следить развитие его чувств, оцени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особенности речи, определять роль изобрази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тельно-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выразительных средств в эпизоде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after="60" w:line="20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before="60" w:line="20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эпизода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Прочитать коме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дию Н.В.Гоголя «Ревизор».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адания: подготовить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общение о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становке «Реви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зора» в Москве, заочную экскур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сию «19 апреля 1836 года - пер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вое представле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«Ревизора» в Александринском театре»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Н.В.Гоголь - писател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сатирик. История соз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дания комедии «Ревизор» и ее первой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становки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Н.В.Гоголь - писател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сатирик. Жиз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ненная основа комедии «Ре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визор». «Реви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зор» в театре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учебника о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писателе,статьи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«Замысел, написа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и постановка «Ревизора»;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заочная экскурсия «19 апреля 1836 года - первое представление «Ре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визора» в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Александ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ринском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театре»,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общения учащихся«Постановка «Реви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зора» в Москве»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факты жиз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 и творческой деятельности Н.В. Гоголя, историче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ские события, отра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женные в комедии, творческую и сце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ническую истории пьесы, реакцию на нее зрителей и им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ператора Николая I, противоречивые оценки пьесы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временниками;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идейный замысел комедии;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объяснять отношение совре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менников и импе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ратора к пьесе Н.В.Гоголя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История: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истори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ко-бытовой ком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ментарий: Россия 19 века, россий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ская государст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венность Нико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лая I(бытовая жизнь провинци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альной России, чиновничь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бюрократическое правление крепо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стнической Рос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сии 30-х годов).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Литература: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медия, драма, коллизия, кон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фликт, сюжет, экспозиция, за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вязка, кульмина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развязка. </w:t>
            </w: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Русский язык: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объяснить значе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 слов, связан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ных с театраль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ным представле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нием: акт, деко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рация, костюмер, мизансцена, 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нолог, режиссер, ремарка, репли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ка, афиша</w:t>
            </w:r>
            <w:proofErr w:type="gramEnd"/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вопросы: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чему комедия Гоголя была воспринята чиновничьим миром резко отрицатель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но? Какое обоснование для этого 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ет нам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Перечитать пер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вое действие 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медии, опреде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лить, что является завязкой. Составить табли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цу о чиновниках города (имя, сфе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 городской жиз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ни, которой он ру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ководит, инфор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мация о положе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нии дел в этой сфере,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харакгер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стика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героя).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Инд. задание: подготовить крат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кое сообщение «Николаев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ская Россия во време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 Гоголя», «По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становка Ревизо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ра» в Ленинград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ском Большом драматическом театре имени Горького» на 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нове книг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spellStart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Золо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тусский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И. Очная ставка с памятью. -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М.: Современ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ник, 1983)</w:t>
            </w:r>
            <w:proofErr w:type="gramEnd"/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«Ревизор» как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социальная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комедия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Разоблачение нравственных и социальных пороков чинов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ничьей России. «Ревизор» в современных постановках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замечаний для актеров «Характеры и костюмы», явления </w:t>
            </w:r>
            <w:r w:rsidRPr="007A0A66">
              <w:rPr>
                <w:rStyle w:val="ArialUnicodeMS1pt"/>
                <w:rFonts w:ascii="Times New Roman" w:hAnsi="Times New Roman" w:cs="Times New Roman"/>
                <w:sz w:val="24"/>
                <w:szCs w:val="24"/>
              </w:rPr>
              <w:t>1-5;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 «Николаев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ская Россия во вре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мена Гоголя», 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 о некоторых современных поста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новках «Ревизора», чтение по ролям, устное словесное рисование (образ уездного города);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анализ текста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пьесы, образов чиновников</w:t>
            </w:r>
            <w:proofErr w:type="gramEnd"/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содержание комедии, понимать ее сюжет, черты общественного строя России пер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вой половины 19 века, обстоятель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ства, приведшие чиновников к их роковой ошибке;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подтвер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ждать примерами из первого дейст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вия пьесы повсе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местность 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вола и беззакония властей,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изобра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женных Гоголем, почувствовать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растание страха, стремительность развития первого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действия, опреде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лять завязку дей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ствия комедии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(оригинал, ин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когнито,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мини-стерия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предуве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домить, взяточ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ничество, казно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крадство, 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управство,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извол, безнака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занность, мошен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ничество, подо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бострастие, фан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тасмагория).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худ.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П.Боклевского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 действию I, явл.1: какую сцену ил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люстрирует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дожник?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общест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венные поро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 обличает Гоголь в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 городничего и чиновников уездного 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рода? Поче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му все герои комедии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званы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Гого-лем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по имени и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отчеству, 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Сквозни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Дмухановский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- Городни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чим?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Перечитать дей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ствие II, III коме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дии. Сравнить 2 сцены первого действия (3 и 5 явления). Ответить на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просы: в чем за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ключается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явление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ского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 этих сце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нах? Чем разли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чается в них смех?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адани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е: подготовить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об исполни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телях роли Хле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стакова (по книге «Читаем, дума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ем, спорим...»)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Хлестаков и 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хлестаковщина</w:t>
            </w:r>
            <w:proofErr w:type="gramEnd"/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Мастерство Гогол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драматурга в создании об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раза Хлестако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ва. Авторские средства рас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крытия харак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тера. 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Хлеста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ковщина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как нравственное явление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пересказ (прошлое Хлестакова);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устное словесное рисование сцен (как городничий готовился к встрече с ревизором; как при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нимали Хлестакова в богоугодных заведе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ниях), чтение по ро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лям (явление 2 дей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ствия II), вырази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мо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нолога Хлестакова (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явл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. 6 действия III), сообщение об испол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нителях роли Хле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стакова;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исследовательская: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анализ текста (со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поставление сцен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явл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. 3 и 5 действия I, явл.3-5,8 действия II (монолог Осипа, явл.1), действия III</w:t>
            </w:r>
            <w:proofErr w:type="gramEnd"/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вать поступки, по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ведение, характер Хлестакова в раз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личных ситуациях; оценивать речь героя, отражающую особенности его характера и взаи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моотношения с другими персона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жами; объяснять роль пятого дейст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вия в раскрытии истинного лица Хлестакова;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сопостав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лять разноречивые оценки Хлестакова, высказывать свою точку зрения;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понимать,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что та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кое 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хлестаковщина</w:t>
            </w:r>
            <w:proofErr w:type="gramEnd"/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та (пассаж, нази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дательность, в эмпиреях, парти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кулярный, нота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ция, подорожная и др.).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ции худ. А. </w:t>
            </w:r>
            <w:proofErr w:type="spellStart"/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Кон-стантиновского</w:t>
            </w:r>
            <w:proofErr w:type="spellEnd"/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«Хлестаков рас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сказывает», «Хлестаков берет деньги»: найти цитаты в тексте, сделать подписи к иллюстрациям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Ответить на вопросы: как вы можете объяснить смысл фами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лии Хлеста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кова? В чем загадка ха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рактера Хле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стакова? По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чему, по ва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шему мне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нию, автор заставляет своего героя покинуть сце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ну в IV дейст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вии?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Прочитать статьи в книге «Читаем, думаем, спо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рим...» и сравнить 3 мнения о Хле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стакове - самого Гоголя и писате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лей 20 века: Д.С.Мережковского и В.Набокова: что в этих выска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зываниях обще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го? Какие грани характера Хле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стакова отмечает каждый из авто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ров?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Подготовить ха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рактеристику Хлестакова.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Инд.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задание: подготовить ци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татный материал о Городничем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Образ города и тема чинов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ничества в комедии. Сатирическая направлен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ность произ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ведения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Мастерство построения ин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триги в пьесе. Особенности конфликта. Мно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гозначность фи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нала. Смысл эпиграфа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связный рассказ о городни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чем, чтение по ролям явлений 3,7 четвер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того действия, 7, 8 пятого действия; со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ставление таблиц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схемы «Поведение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чиновников и Хлеста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кова»;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текста (явл.10,11);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IV, V дейст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вий комедии, сопос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тавление разноречи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вых оценок Хлеста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кова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объяснять композицию пьесы, понимать роль «миражной интри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ги», называть средства создания образа Петербурга («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страхоточивого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города), объяснять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значение «немой сцены», ее симво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лический смысл, композиционную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роль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очетание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комического с дра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матическим; оце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нивать язык коме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дии, авторское 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ношение к изобра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жаемому; исполь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зовать в своей 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 выражения, ставшие «крыла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тыми»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ИЗО: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иллюстрации 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. П.М.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Боклевского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, Д.Н.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Кардовского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, А.И. </w:t>
            </w:r>
            <w:proofErr w:type="spellStart"/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Константи-новского</w:t>
            </w:r>
            <w:proofErr w:type="spellEnd"/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К.А. Савицкого: какие сцены ко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медии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иллюстр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руют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художники? Определить сходство и отли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чия взглядов 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тора и художни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ков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изобра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женное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Ответить на вопросы: что положено в основу взаи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моотношений в чиновном мире? Что потеряла бы комедия,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ли бы не бы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 заключи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тельной сце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ны? Как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являет себя в комедии единствен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ное, по сло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вам автора, «честное, благородное лицо ее» - смех?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Озаглавить каж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дое действие ко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медии цитатами. Инд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адания: представьте, что вы режиссер и работаете с ак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тером, испол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няющим роль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Хлестакова. Возьмите два монолога (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явл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spellEnd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действие второе, явл.6 действие третье). Какие задачи вы поста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вите перед акте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ром для каждой сцены?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Рецензия на 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мый комичный эпизод в «Реви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зоре».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общение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«О чем говорят «говоря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щие» фамилии в комедии?»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Основной конфликт пьесы и способы его разрешения. Силы обличения социального зла в комедии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Знаменитые сцены и знаме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нитые реплики комедии. Мас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терство компо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зиции и рече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вых характери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стик. Авторские ремарки в пьесе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рецен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зия на самый комич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эпизод в «Реви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зоре»;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сообщение «О чем свидетельствуют «говорящие» фами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лии в комедии?»; защита вариантов цитатного плана 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медии;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исследовательская: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два монолога на сце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 (работа с «акте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ром»: презентация); сопоставление с произведением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дожественной лите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ратуры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делать обобщенные выво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ды о героях коме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дии, объяснять: конфликт и сюжет художественного произведения, как в действии драма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тического произве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дения обнаружи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ваются особенно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 характеров ге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роев, отношение драматурга к 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бражаемой им жиз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ни; сравнивать сю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жеты драматиче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ского и эпического произведений, оп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ределять компози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ционные элементы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комедии, наблю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дать над речью действующих лиц, выделять слова и выражения персо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нажей, характери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зующие их,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делять роль рема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рок в пьесе</w:t>
            </w:r>
            <w:proofErr w:type="gramEnd"/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Литература: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Д.И.Фонвизин «Недоросль»: особенности 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ражения дейст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вительности в художественном произведении, структура драма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тического 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ведения и образ героя, ремарки в пьесе как один из приемов созда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 образов. Общее и различ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в комедиях Фонвизина и 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голя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Разъяснить слова лите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ратуроведа Н.Н.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Скатова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 «Всякий хоть на минуту или на не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сколько ми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нут становил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ся или станет Иваном Александро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вичем Хле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стаковым. Но останется им только тот, кто этого не подозревает в отношении к себе»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Подготовиться к зачету. Перечи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тать изученные произведения («Капитанская дочка», «Мцыри», «Ревизор»)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контроля </w:t>
            </w:r>
            <w:proofErr w:type="gramStart"/>
            <w:r w:rsidRPr="007A0A66">
              <w:rPr>
                <w:rStyle w:val="ArialUnicodeMS105pt0"/>
                <w:rFonts w:ascii="Times New Roman" w:hAnsi="Times New Roman" w:cs="Times New Roman"/>
                <w:b w:val="0"/>
                <w:sz w:val="24"/>
                <w:szCs w:val="24"/>
              </w:rPr>
              <w:t>по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произведени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ям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А.С.Пушкина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«Капитанская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дочка»,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М.Ю. Лермон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това «Мцыри», Н.В. Гоголя «Ревизор»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7A0A66">
              <w:rPr>
                <w:rStyle w:val="ArialUnicodeMS105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изученных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произведений. Проблемы произведений А.С. Пушкина, М.Ю. Лермон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това, Н.В. Гого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ля.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Теоретико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литературные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понятия, изу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ченные в пер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вом полугодии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</w:t>
            </w:r>
            <w:proofErr w:type="spellStart"/>
            <w:r w:rsidRPr="007A0A66">
              <w:rPr>
                <w:rStyle w:val="ArialUnicodeMS105pt1"/>
                <w:rFonts w:ascii="Times New Roman" w:hAnsi="Times New Roman" w:cs="Times New Roman"/>
                <w:sz w:val="24"/>
                <w:szCs w:val="24"/>
              </w:rPr>
              <w:t>творческая</w:t>
            </w:r>
            <w:proofErr w:type="gramStart"/>
            <w:r w:rsidRPr="007A0A66">
              <w:rPr>
                <w:rStyle w:val="ArialUnicodeMS105pt1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стное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словесное рисова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азвер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нутый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ответ на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блемный вопрос;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содержание изученных 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ведений, теорети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ко-литературные понятия;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узнавать героя по портрету, интерьеру, детали, характеристике, реплике; анализи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ровать прочитан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произведения, оценивать поступки героев, их речь; создавать собст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венное высказыва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по конкретной речевой ситуации</w:t>
            </w:r>
            <w:proofErr w:type="gramEnd"/>
          </w:p>
        </w:tc>
        <w:tc>
          <w:tcPr>
            <w:tcW w:w="1707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Творческий зачет по стан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циям: «Тек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стовая», «Теоретиче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ская», «Про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блемная», «Творческая»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Прочитать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весть Н.В. Гоголя «Шинель»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«Шинель» - одна из 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тербургских повестей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Н.В. Гоголь и Петербург. Жизненные 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точники повес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ти. Изображе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чиновниче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ства и «ма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ленького чело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века». Автор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ское отношение к герою и собы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тиям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Рецептивная: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наиболее запом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нившихся фрагмен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тов текста;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 </w:t>
            </w: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родуктивная</w:t>
            </w:r>
            <w:proofErr w:type="spell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'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заочная экскурсия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«Гоголев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ский Петербург - 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род призраков»; чте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по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ролям </w:t>
            </w: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диал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га Акакия Акакиевича с Петровичем и гене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ралом во время ау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диенции, рассказ о восприятии жизни безымянного моло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дого человека, под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бор цитат, составле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ние словаря для ха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рактеристики персо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нажа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обстоятель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ства жизни Н.В. Гоголя в 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тербурге в 30-е 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ды, творческую 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торию повести, её сюжет;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оценивать интонации рассказ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чика </w:t>
            </w:r>
            <w:r w:rsidRPr="007A0A66">
              <w:rPr>
                <w:rStyle w:val="ArialUnicodeMS105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 обрисовке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взрослого челове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ка, чиновника,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«вечного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титуляр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ного советника» в начале повести, изменение стиля повествования от комического до па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тетического, при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водить примеры, анализировать речь персонажей, при выразительном чтении отразить стилистические полюсы смешного, и страшного</w:t>
            </w:r>
            <w:proofErr w:type="gramEnd"/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(капита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исправник, сер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пянка, коленкор, тавлинка).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 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ции худ.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А.В.Ванециана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0A66">
              <w:rPr>
                <w:rStyle w:val="ArialUnicodeMS105pt0"/>
                <w:rFonts w:ascii="Times New Roman" w:hAnsi="Times New Roman" w:cs="Times New Roman"/>
                <w:b w:val="0"/>
                <w:sz w:val="24"/>
                <w:szCs w:val="24"/>
              </w:rPr>
              <w:t>Кукрыниксов</w:t>
            </w:r>
            <w:proofErr w:type="spellEnd"/>
            <w:r w:rsidRPr="007A0A66">
              <w:rPr>
                <w:rStyle w:val="ArialUnicodeMS105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ким изображают художники гла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героя? Каким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его видит писатель?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Сопоставить канцелярский анекдот о бедном 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новнике с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вестью: како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 черты сходства и отличия в сюжете анек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дота и повес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ти?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чему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автор наделяет ге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роя невразу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мительной речью? Какую роль в утвер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ждении идеи повести игра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ет краткий рассказ о мо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лодой чело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веке, вначале шутившем над Акакием Акакиевичем, а потом уви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девшем все в «другом ви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де»?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план повести. Проана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лизировать пове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дение героя, 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менения в харак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тере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Башмёчкина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после его реше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 сшить ши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нель, обладания ею и потери 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новы.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Инд.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задание: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сопоставить «Пиковую даму» А.С. Пушкина и «Шинель»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Н.В. Гоголя (мо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тив мщения при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зрака), «Станци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онного смотрите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ля» А.С.Пушкина и «Шинель»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Н.В. Гоголя (тема «маленького че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ловека»)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Гуманистиче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ский смысл повести «Шинель»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Человек, лицо и вещь в худо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жественном мире Гоголя. Роль «значи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тельного лица» в истории Ака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кия Акакиевича. Роль фантасти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ки в художест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венном произ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ведении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развер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нутый ответ на во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прос «Чем стала ши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нель в жизни Акакия Акакиевича?»; со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ставление киносце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нария по эпизодам (групповая работа);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сопоставление ил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люстраций к повести Б.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Кустодиева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Ку-крыниксов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, сопостав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ление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«Шинели» с «Пиковой дамой», «Станционным смот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рителем» А.С.Пушкина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вать текст повести, делать выводы об изменениях в порт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рете, поведении, речи, настроении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Башмачкина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с по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явлением шинели; оценивать отноше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ние автора к изо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бражаемому, роль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«значительного лица» в истории Акакия Акакиевича, роль художествен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ной детали и фан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тастики в повести; сопоставлять лите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ратурные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произв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дения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выявлять общие мотивы, 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мы и своеобразие каждого из них; уметь выражать свое отношение к героям и событиям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«Станционный смотритель» А.С.Пушкина (Самсон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Вырин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), «Шинель» Н.В. Гоголя (Акакий Акакиевич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Баш-мачкин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): что за душой каждого из героев?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ции Б.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Кустодие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ва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Кукрыниксов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: какие качества героев подчерки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вают художники в своих иллюстра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циях?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кую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роль в повести игра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ет «значи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тельное ли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цо»; почему у него нет ни имени, ни фамилии?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Как соотнести эту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особен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ность изо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бражения с маленькой деталью - отсутствием лица у гене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рала, из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браженного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на табакерке портного? Как вы понимаете авторскую позицию 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голя в «Ши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нели» - толь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 как прось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бу о мило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сердии или одновремен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 как выра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жение резко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 протеста?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просы: почему повесть о чело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веке названа «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Шинель</w:t>
            </w:r>
            <w:proofErr w:type="gram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»; какое отношение у чи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тателя вызывает Акакий Акакиевич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Башмачкин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? Со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поставить свою точку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зрения с мнением извест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ного актера и ре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жиссера Алексея Баталова: «Го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голь заставляет нас полюбить ге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роя, которого по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любить нельзя».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Прочитать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Н.С.Лескова «Старый гений»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Н.С.Лесков.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Нравственные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рассказа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«Старый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гений»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Изобра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жение психоло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гического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стояния чело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века. Защита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обездоленных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 Сатира на 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новничеств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о. Развитие поня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тия о рассказе.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ная деталь как средство соз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дания художе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ственного 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раза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учебника, чтение рассказа;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вопросы, уста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новление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ассоциа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изведениями живо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писи; самостоятель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формулирование вопросов по тексту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держание рассказа;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выявлять нравственные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блемы, объяснять смысл эпиграфа, названия рассказа; определять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роль художественной детали в создании художественного образа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(уряд, правед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ник, прификс).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репродук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картины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И.Пчелко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 такими ли вы представ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ляли героев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сказа «Старый гений»?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вопросы по каждой главе. Выписать из текста крыла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тые выраже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ния, поговор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ки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ресказ рассказа «Старый гений». Прочитать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Л.Н.Толстого «После бала»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Л. Н.Толстой как поборник суровой правды жизни.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Социально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нравственные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проблемы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рассказа «После бала»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теле. «После бала» </w:t>
            </w:r>
            <w:r w:rsidRPr="007A0A66">
              <w:rPr>
                <w:rStyle w:val="ArialUnicodeMS105pt0pt1"/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поминание о впечатлениях юности. Герои и их судьбы.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Обличительная сила рассказа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статей учебника и книги «Читаем, ду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маем, спорим...»;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вопросы, пересказ с опорой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наключевые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слова;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устное иллюстрирование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эпизодов,чтение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по ролям начала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ниями живописи, комментирование текста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факты жиз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 и творческого пути писателя, 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торию создания рассказа, его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держание; пони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мать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жизненнуюпозицию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главного героя, перекличку двух эпох, изобра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женных писателем: 40-е годы 19 века (время Николая I) и 900-е годы; объяс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нять причину 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ращения писателя к давно прошед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шим событиям,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нимать обличи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тельную силу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сказа, «срывание масок» с людей, нарушающих зако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 добра, давать характеристику главному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герою рассказа</w:t>
            </w:r>
            <w:proofErr w:type="gramEnd"/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даггеротипный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, камергер, пюсовый,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фе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роньерка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опой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ковые сапоги,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шпицрутены).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ция худ.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В.Гильберта - эпизод «Бал», худ. Е. Лансере - эпизод «Сквозь строй»,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Х.Г.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Гейслера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«Наказание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ками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»: какие ил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люстрации вы бы нарисовали к произведению Л. Н.Толстого?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Как своими 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сунками вы бы акцентировали то, «что хорошо» и «что дурно» в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жизни, запечат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ленной в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зе?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связан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с запи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сями в днев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нике и приве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денными от-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рывками из публицисти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ческих сочи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нений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теля? Оправ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дывает ли рассказ «По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сле бала» первоначаль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 данное ему заглавие: «Рассказ о бале и сквозь строй», «Дочь и отец», «А вы говори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те...»?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Почему «По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сле бала» можно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звать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зом в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зе?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пись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менно компози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ционный план рассказа. Подго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товить подроб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пересказ двух централ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частей.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адание: подготовить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эпизода экзе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куции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Особенности композиции рассказа. Автор и рассказчик в произведении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Мастерство Л.Н.Толстого в рассказе «По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сле бала». Кон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трастное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строение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 как спо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соб выражения его идеи. Иван Васильевич как геро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рассказчик. Психологизм рассказа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подробный пересказ двух частей текста;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продуктивная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устное словесное рисование (портрет полковника на балу и на плацу); составление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за об Иване Василь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евиче;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вопросы;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сравнение первой и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последней редакции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рассказа; анализ эпизода «На балу», сопоставление сцен «На балу» и «Экзе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куция», установление сходства и различия в построении эпизо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дов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ему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идею рассказа;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определять раскрытие жизнен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ных противоречий и позиции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ля, значение эле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ментов сюжета, композиции,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бразительно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выразительных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средств,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венных деталей для характеристики героев в разных ситуациях, роль антитезы как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соба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построения рассказа; выявлять авторское отноше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к героям, 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характеристи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ку персонажам рассказа с учетом отношения автора; определять нрав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ственные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свойства личности Ивана Васильевича (глав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в его поведе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нии)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(совесть, честь, долг, гу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манность, досто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инство)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детали портрета и поведения полковника во время эк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зекуции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могают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нять привыч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 и буд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ничность тво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римой им жестокости?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 чем вы 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дите источник конфликта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Ивана 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сильевича с окружающей действитель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ностью? 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кие нравст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венные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свой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ства личности Ивана 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сильевича оказались главными в его поведе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нии?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ха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рактеристику Ивана Василье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вича или напи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сать сочинение (на выбор): «Пол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ковник на балу и после бала», «Утро, изменив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шее жизнь»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 вне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softHyphen/>
              <w:t>классного чтения.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Нравственные проблемы повести Л.Н. Толстого «Отрочество»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Место повести «Отрочество» в автобиографи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ческой трило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гии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Л.Н.Толстого. Николенька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Иртеньев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среди других героев повести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читывание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главы «Новый взгляд» (оп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ределение ее куль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минационного значе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ния);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пересказ глав </w:t>
            </w:r>
            <w:r w:rsidRPr="007A0A66">
              <w:rPr>
                <w:rStyle w:val="ArialUnicodeMS1pt"/>
                <w:rFonts w:ascii="Times New Roman" w:hAnsi="Times New Roman" w:cs="Times New Roman"/>
                <w:sz w:val="24"/>
                <w:szCs w:val="24"/>
              </w:rPr>
              <w:t xml:space="preserve">11-16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(переходный воз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раст), главы 19 (от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рочество);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вопросы, ком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ментирование худо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жественного 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ведения (глава «Старший брат»);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сопоставление главы «Отрочество» с дру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гими главами, опре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деление ее отличий (в чем отрочество, с точки зрения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Л.Н.Толстого, отли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чается от детства?)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</w:pP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прояв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ления возрастных особенностей ге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роя, определять художественные средства изобра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жения переходного возраста, отроче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ства героя, роль бытовых картин, сцен природы в повести, мысли и чувства героя, его отношение к окру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жающему миру;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объяснять истоки гуманизма Л.Н.Толстого (ста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новление внутрен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него духовного ми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 человека, раз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витие его души)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(тщеславие, самонадеян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ность, самолю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бие, сладостра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стие, скептицизм, сумасбродство, моральная жизнь, моральная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тельность, 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ральный труд)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ЗО: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какие сю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жеты для иллю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страций к главе «Отрочество» вы можете предло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жить?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гдаНико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леньку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стало тревожить социальное неравенство как источник дурного, не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справедливо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го, лежащего в самых 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новах быта? Как вы пони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маете слова Л.Н. Толсто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го, который так обознача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ет главную мысль трило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гии: «Чувство любви к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богу и ближним сильно в дет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стве; в отро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честве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чувс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эти заглу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шаются сла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дострастием, самонадеян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ностью и тщеслави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ем...»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просы: почему пора детства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звана «счастли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вой», а пора 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рочества - «пус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тыней»; чем обо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гатили душу </w:t>
            </w:r>
            <w:proofErr w:type="spellStart"/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Ни-коленьки</w:t>
            </w:r>
            <w:proofErr w:type="spellEnd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отроче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ские годы? Подготовить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стихотворе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ний Ф. И.Тютчева «Осенний 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чер», А. А. Фета «Последний лан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дыш»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Пейзажная лирика поэтов второй поло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вины 19 века. Ф.И.Тютчев, А.А.Фет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Поэзия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родной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природы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творчестве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Ф.И.Тютчева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(стихотворение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«Осенний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вечер»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 А. Фета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(«Последний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ландыш»)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учебника, стихотворений,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пересказ содержания статьи, предваряю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щей тексты стихо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творений;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чтение;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 читать сти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хотворение, под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черкивая эмоцио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нальный пафос, объяснять состоя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души лириче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ского героя, чувст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во родной земли в пейзажной лирике; определять роль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изобразительно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выразительных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сре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дств в р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аскры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тии идеи произве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дения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чтение стихотворе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ний Ф.И. Тют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чева, А.А. Фета и других поэтов 19 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 (А.Н. Май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ков «Поле зыблется цветами...», М.Ю. Лер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монтов «Осень»,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А.С. Пушкин «Цветы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следние ми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лей...»)</w:t>
            </w:r>
            <w:proofErr w:type="gramEnd"/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Выучить наизусть одно из стихо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творений.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адание: подготовить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общение об А.П.Чехове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А.П.Чехов. Рассказ «О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любви» как история об упущенном счастье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теле. Поэтика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рассказа «О любви». Психо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логизм художе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ственной лите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ратуры (разви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тие представ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лений)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о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ле, о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героях рассказа А.П.Чехова «О любви»;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краткий пересказ произведения;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 о Чехове,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«История любви Алехина и Анны Алексеевны»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Знать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втора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, факты его жизни и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тельности, содер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жание рассказа, его тему;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выявлять философский смысл рассказа, понимать конфликт между течением жизни в чеховском мире и любовью; выявлять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отнош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автора к герою, роль пейзажа в рассказе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ИЗО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ция худ.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В.Панова. А 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кими представ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ляете героев вы?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значит для Алехина стремление «жить по правде»? 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кое значение для развития действия и для понима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 подтекста произведения имеет рассказ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 красивой Пелагее и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варе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Никан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ре? Почему с такой грустью и безысход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ностью звучит концовка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прос (на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выбор):</w:t>
            </w:r>
          </w:p>
          <w:p w:rsidR="00BA4864" w:rsidRPr="007A0A66" w:rsidRDefault="00BA4864" w:rsidP="00BA4864">
            <w:pPr>
              <w:pStyle w:val="11"/>
              <w:numPr>
                <w:ilvl w:val="0"/>
                <w:numId w:val="4"/>
              </w:numPr>
              <w:shd w:val="clear" w:color="auto" w:fill="auto"/>
              <w:tabs>
                <w:tab w:val="left" w:pos="300"/>
              </w:tabs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кто прав и кто виноват в безвы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ходной ситуации;</w:t>
            </w:r>
          </w:p>
          <w:p w:rsidR="00BA4864" w:rsidRPr="007A0A66" w:rsidRDefault="00BA4864" w:rsidP="00BA4864">
            <w:pPr>
              <w:pStyle w:val="11"/>
              <w:numPr>
                <w:ilvl w:val="0"/>
                <w:numId w:val="4"/>
              </w:numPr>
              <w:shd w:val="clear" w:color="auto" w:fill="auto"/>
              <w:tabs>
                <w:tab w:val="left" w:pos="305"/>
              </w:tabs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правильно ли поступил герой? Инд. задание: подготовить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общение об И.А.Бунине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6156" w:type="dxa"/>
            <w:gridSpan w:val="12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ИЗ РУССКОЙ ЛИТЕРАТУРЫ XX ВЕКА (18 часов)</w:t>
            </w: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ИАБунин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«Кавказ»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ИАБунин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 «Кавказ»: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блемы счастья. Мастерство Бунин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рассказчика. Психологизм прозы писателя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о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ле «Историзм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ИАБунина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», чтение текста рассказа;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сообще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об И.А. Бунине;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текста;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сопоставление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 И.Бунина и рассказа А.П.Чехова «О любви»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фак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 его жизни и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тельности, содер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жание рассказа;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определять тему рассказа, оценивать особен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бунинской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прозы 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бунинского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историзма; объяс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нять роль пейзажа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связь с настроени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ем героев, сопос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тавлять произве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дения, раскры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вающие одну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блему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ределить общее и отличительное в рассказе А.Чехова «О любви» и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зе И.Бунина «Кавказ»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Ответить на вопрос: кто виноват в трагедии, 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торой завер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шается текст рассказа?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Написать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мини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сочинение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на 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му: «Над чем за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ставляет заду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маться рассказ И.А.Бунина «Кавказ»? Прочитать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А.И.Куприна «Куст сирени»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А.И.Куприн. Рассказ «Куст сирени». Основная сю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жетная линия рассказа и его подтекст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Нравст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венные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блемы рассказа «Куст сирени». Представления о любви 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мейномсча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15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Constantia75pt0pt"/>
                <w:rFonts w:ascii="Times New Roman" w:hAnsi="Times New Roman" w:cs="Times New Roman"/>
                <w:sz w:val="24"/>
                <w:szCs w:val="24"/>
              </w:rPr>
              <w:t>гтк©</w:t>
            </w:r>
            <w:proofErr w:type="spellEnd"/>
            <w:r w:rsidRPr="007A0A66">
              <w:rPr>
                <w:rStyle w:val="Constantia75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Constantia75pt0pt"/>
                <w:rFonts w:ascii="Times New Roman" w:hAnsi="Times New Roman" w:cs="Times New Roman"/>
                <w:sz w:val="24"/>
                <w:szCs w:val="24"/>
              </w:rPr>
              <w:t>Ппиатмоп</w:t>
            </w:r>
            <w:proofErr w:type="spell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сюжете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фабуле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о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ответы на вопросы, художественный 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ресказ любого фраг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мента;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творческая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чтение по ролям;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текста;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рассказа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фак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 жизни и творче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ства писателя, сю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жет рассказа;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являть нравствен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проблемы произведения, оп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ределять его худ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давать срав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нительную харак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теристику героев, собственную оцен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ку изображенного, оценивать позицию автора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(нравствен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ность)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Составить план рассказа. Подобрать цитаты к срав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нительной характеристи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ке героев.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Ответить на</w:t>
            </w:r>
            <w:r w:rsidR="007A0A66"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можно ли считать</w:t>
            </w:r>
            <w:proofErr w:type="gramEnd"/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рас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«Куст сирени» про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изведением о любви? Как можно оце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нить поступок героев с мо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ральной точ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 зрения (ведь они об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манули ста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рого препо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давателя)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Подготовить сравнительную характеристику Веры и Николая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Алмазовых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 Прочитать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М. Горького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Челкаш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», п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A0A66"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сравнительной характеристике </w:t>
            </w:r>
            <w:proofErr w:type="spellStart"/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Челкаша</w:t>
            </w:r>
            <w:proofErr w:type="spellEnd"/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Гав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рилы (портрет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зарисовки, отношение к кра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соте морской стихии, поведе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в минуту опасности, отно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шение к деньгам и богатству)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BA4864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Певец света - М.Горький. «Явление босяка» в рассказе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Челкаш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ерои</w:t>
            </w:r>
            <w:proofErr w:type="spellEnd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их судьбы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История создания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каш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». Смысл конфликта 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жду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Челкашом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Гаврилой. Авторское представление о счастье. Роль пейзажа в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сказе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рочное чтение глав рассказа, полноцен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восприятие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чтение по ролям диалога о свободе (глава 2), сравнительная ха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рактеристика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аврилы</w:t>
            </w:r>
            <w:proofErr w:type="spellEnd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вопросы, уста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новление ассоциатив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ных связей с произве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дением живописи;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ного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историю создания рассказа, его содержание, героев; понимать тему, идею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за, смысл конфлик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та между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шом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Гаврилой; каким представля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ется автору сча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стье;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давать сравнительную ха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рактеристику глав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ным героям, опре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делять, что роднит героев при всем несходстве харак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теров, что отличает друг от друга, оп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ределять роль композиции и пей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зажа в раскрытии характеров героев, их поступков и 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строения, находить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изобразительно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выразительные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средства, исполь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зуемые автором для описания порт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ретов действующих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лиц и окружающей их природы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рический ком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ментарий из жиз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 России 80-90-х годов 19 века (переломный ха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рактер эпохи с ее экономическим кризисом, безра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ботицей; появле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большого количества бося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ков).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(фелюга, пак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гауз, пестрядь, такелаж).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художника Б.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Дехтярева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акой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эпизод иллюст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рирует художник?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вопросы: как мысль о том, что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Челкаш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не исключение, а один из мно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гих, связана со вступительной частью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сказа; кто 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новат в «ма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ленькой дра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ме, разыграв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шейся между двумя людь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ми»?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Как понимают свободу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каш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Гаври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ла?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В.Г. Королен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 сказал Горькому о рассказе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Челкаш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»: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«...самое 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рошее в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немто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, что вы цените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векатаким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, каков он есть». К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комугерою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относятся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этислова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гласны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ли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выс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этим утвер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ждением?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Письменно отве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тить на вопрос: «Что роднит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каша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Гаврилу?» Прочитать поэму С.Есенина «Пу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гачев»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BA4864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С.А.Есенин. «Пугачев» - поэма на историческую тему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поэте. Характер Пуга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чева в поэме. Современность и историческое прошлое в дра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матической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эме Есенина. Драматическая поэма (началь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представ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ление)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рывка из главы 5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Хлопуша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фрагментов поэмы, сопоставле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с историческими преданиями и рома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ном А.С. Пушкина «Капитанская дочка»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факты его жизни и творческого пути, историю создания поэмы «Пугачев», подход поэта к изображению вож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дя восстания;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оценку бунта Пугачева Есениным;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объяснять роль эпитетов, сравнений, олице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творений, мета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фор, повторов в тексте поэмы,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поставлять образ предводителя вос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стания в разных произведениях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предание, роман А.С. Пушкина «Капитанская доч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ка»: сопоставить Пугачева Есенина и Пугачева А.С. Пушкина: в чем их сходство и различие?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 чем принципи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альное различие в оценке бунта Пушкиным и Есе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ниным?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предстает вождь народного восстания в 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торических 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даниях?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отрывка из поэмы «Пугачев» (монолог Пугаче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ва или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Хпопуши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). Прочитать рассказ И.С.Шмелева «Как я стал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телем»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BA4864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И.О.Шмелев. Рассказ «Как я стал писателе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м»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Воспоми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нания о пути к творчеству.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Сопоставление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художественно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 с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докумен-тальн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биографиче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скими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текстами (мемуары, вос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поминания, дневники)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чтение статьи о писателе;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пересказ текста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сказа;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lastRenderedPageBreak/>
              <w:t>поисковая</w:t>
            </w:r>
            <w:proofErr w:type="gramEnd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текста;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сравнительный ана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лиз художественного и документального произведений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фак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 его жизни и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тельности;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сложный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путь творчества писателя;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определять жанр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ния, сопоставлять художественное произведение с мемуарами и днев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никами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муары, дневники, воспоминания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Составить небольшой рассказ о том, как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является в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произведении характер 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мого автора. Почему глав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герой почувство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вал, что он «другой»?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Написать рассказ на тему: «Как я готовился к сочи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нению» или «От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зыв на рассказ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И.Шмелева». Прочитать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М.Осоргина «Пенсне»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М.А.Осоргин.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Своеобразие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рассказа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«Пенсне»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Реальное и фантастиче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ское в рассказе «Пенсне». 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лочи быта и их психологиче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ское содержа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рассказа и 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тьи о писателе;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вопросы, пересказ текста;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устное словесное рисова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вопросы;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рассказа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факты его жизни и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тельности, содер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жание рассказа;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ский замысел;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определять реальное и фанта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стическое в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зе, анализировать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изобразительно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выразительные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средства языка, используемые 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сателем для опи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сания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неббычной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«жизни» вещей, определять их роль в произведении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(наблюдение над языком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сказа): как автор говорит о «жиз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ни» вещей (ме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тафора, олице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творение)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Выборочно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пересказать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Придумать 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рию какого-либо предмета, оттал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киваясь от тех действий, кото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рые определил ему писатель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lastRenderedPageBreak/>
              <w:t>чтения.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Писатели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улыбаются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Журнал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рикон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«Все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общая история, обработанная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Сатириконом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 (отрывки). 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тирическое изображение исторических событий.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ническое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пове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ствование </w:t>
            </w:r>
            <w:r w:rsidRPr="007A0A66">
              <w:rPr>
                <w:rStyle w:val="Corbel115pt0pt"/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прошлом и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временности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«Журнал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Сатирикон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», отрыв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ков из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Сатирикона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ответы на вопросы, пересказ отрывков из раздела «Древняя история» (Тэффи), «Средние века»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(О.Дымов), «Новая история» (А. Авер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ченко)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историю журнала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Сатири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кон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 строится юмористическое произведение;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юмори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стическое освеще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исторических событий в 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ведении;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определять художественные средства, создаю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щие юмористиче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ский или сатириче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ский эффект, отли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чать плоскую и не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умную шутку от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стоящего юмора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та (юмор,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сатира, гипербола, гро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теск)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венные прие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мы создают юмористиче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ское освеще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прошед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ших событий; какие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художе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ственные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средства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могали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сати-риконцам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сказать об исторических событиях юмористиче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spacing w:after="60"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общения </w:t>
            </w:r>
            <w:r w:rsidRPr="007A0A66">
              <w:rPr>
                <w:rStyle w:val="Corbel115pt0pt"/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Н.Тэффи и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М.Зощенко.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читать рассказы Н.Тэффи «Жизнь и воротник», М. Зощенко «Исто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рия болезни».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Подготовить их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художественный</w:t>
            </w:r>
            <w:proofErr w:type="gramEnd"/>
          </w:p>
          <w:p w:rsidR="007A0A66" w:rsidRPr="007A0A66" w:rsidRDefault="007A0A66" w:rsidP="007A0A66">
            <w:pPr>
              <w:pStyle w:val="11"/>
              <w:shd w:val="clear" w:color="auto" w:fill="auto"/>
              <w:tabs>
                <w:tab w:val="left" w:leader="dot" w:pos="1774"/>
              </w:tabs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своеобра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зие рассказов Н.Тэффи «Жизнь и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ротник» и М.Зощенко «История болезни»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телях. Сатира и юмор в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зах Н.Тэффи «Жизнь и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ротник» и М.Зощенко «История болезни»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сообщение о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лях, художественные пересказы рассказов, ответы на вопросы;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исследовательская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ного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факты жизни и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лей;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отмечать афористичность, краткость речи, за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вершенность фра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зы, ироничное 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ношение к слабо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стям человека в рассказе Н.Тэффи, сочетание проник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новенных и прав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дивых чу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вств в р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ассказе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М.Зощенко, пони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мать абсурдность происходящего в сатирических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изведениях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голевский «смех сквозь слезы»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венный пере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текста. Ответить на вопросы: как вы понимаете слова Г. Ада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мовича, что в рассказах Н.Тэффи «ка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кое-то дре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безжание слышится, будто от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рванной струны»;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чему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М.Зощенко свои короткие рассказы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зывал сенти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ментальными повестями?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Групповые зада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ния: подготовить сообщения о Твардовском (детство, начало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тельности; Твар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довский на войне; творческий путь; история создания поэмы «Василий Теркин»)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А.Т. Твардов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ский - поэ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гражданин. История соз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дания поэмы «Василий Теркин»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поэте. Творческий за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мысел «Васи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лия Теркина», история созда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 образа главного героя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щения о Твардов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ском; составление плана рассказа о п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сателе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цитатного плана статьи учебни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факты жизни и творческого пути писателя, историю создания поэмы «Василий Теркин», композицию поэмы;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ее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жет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который скла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дывался по мере хода всенародной войны, соотноше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жизненной правды и художе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ственного вымыс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ла, тему историче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ской памяти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Составить цитатный план статьи «Как был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писан «Васи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лий Теркин». Ответить на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вопрос: что дало право Твардовскому утверждать, что поэма, традиционно </w:t>
            </w:r>
            <w:proofErr w:type="spellStart"/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лиро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 эпическое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ние, является и лирикой, и публицисти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кой, и пес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ней?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Ответить на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прос: каковы осо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бенности 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бражения воен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ных событий в поэме? Как в ней раскрывается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народный взгляд на войну? Прочитать главы «Гармонь», «Два солдата», «Кто стрелял?»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адание: подобрать мате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риал к сообще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нию о военной биографии Васи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лия Теркина, о встречах Теркина на дорогах вой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ны. Написать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чинение о харак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терах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старого и молодого солда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(по главе «Два солдата»)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Поэма «Васи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лий Теркин» -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книга про бой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ца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для бой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цов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1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Человек на войне. Василий Теркин - за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щитник родной страны. Обоб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щающий смысл образа главно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 героя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гла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 «О награде»,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общение о военной биографии Василия Теркина, о встречах Теркина на дорогах войны; презентация сочинения о характе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рах старого и моло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дого солдата (по гла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 «Два солдата»);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текста,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блюдение над стили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стикой по главе «О награде»;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исследовательская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глав «Пере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права», «Гармонь», «На привале»,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«О войне»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содержание глав,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вать, как автор создает живой и убедительный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родный характер, какими средствами поэт подчеркивает предельную сте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пень обобщенности в образе героя, своеобразное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площение черт русских богатырей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(героический, рефрен, кон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траст, антитеза, обыкновенный, заурядный).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чему о Теркине говорят, что он «мастак»? Как понять это сло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во? Подобрать синонимы к нему.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раз солдата (слу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живого) в русском фольклоре: что сближает Василия Теркина с героя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ми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народныхск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зок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русскими 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гатырями?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ции худ.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  <w:vertAlign w:val="superscript"/>
              </w:rPr>
              <w:t>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О.Верейского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предстает перед нами 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силий Теркин? Совпадает ли общее настрое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иллюстрации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 текстом?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 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кие качества героя позво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лили автору сказать: «Теркин до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рог на вой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не...»? На каком сопос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тавлении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строена глава «Два солда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та» и в чем его смысл? В чем заключа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ется смысл противопос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тавления мира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прир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ды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картин войны в главе «Кто стре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лял?»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 расска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характеристику Василия Теркина. Прочитать главы «От автора», найти лирические отступления в тексте глав,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мещенных в учебнике.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Инд. задания: прочитать главы «Поединок», «Смерть и воин». Найти в тексте из «Василия Терки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на» образы, близкие фольк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лору и былинн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эпосу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Композиция и язык поэмы «Василий Теркин». Героика и юмор в поэме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Герои и автор в поэме. Особен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ности языка и стиля поэмы. Юмор. Связь фольклора и литературы. Композиция поэмы. Автор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ские отступле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 как эле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 компози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ции (начальные представления)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начала главы «Теркин ранен»;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чтение по ролям главы «О себе»,характеристи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ка Василия Теркина;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главы «От автора»; стилистиче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ский анализ глав «Поединок»,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«Смерть и воин»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жанро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во-стилевые 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сюжетно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композиционные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особенности поэмы;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находить в поэме сочетание героики и юмора, объяснять, что придает закончен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 поэме, роль авторских отступ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лений, стилевое многообразие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йо-эмы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, включение лирических глав;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находить сходство и разли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чие между автором и его героями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роэпический жанр, лирические отступления.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ции худ.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О.Верейского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 главам «На при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вале», «Пере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права»: сравнить газетные иллю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страции 1939 - 40-х гг. к агитке времен финской войны «Вася Теркин» и иллю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страции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О.Верейского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 «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Книге про бой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ца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», созданной во время Великой Отечественной войны; сопоста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вить 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ции с текстом поэмы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вы понимаете объяснение автора о том, почему в кни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ге нет сюже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та? Есть ли внутренняя связь между главой «От автора» и статьей «Как был написан «Василий Теркин»?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наизусть од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ной из глав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эмы «Василий Теркин». Прочитать рассказ А.П.Платонова «Возвращение». Подготовить его пересказ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 Платонов. Картины вой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 и мирной жизни в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сказе «Воз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вращение»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Утвер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ждение добро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ты, сострада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ния, гуманизма в душах сол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дат, вернув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шихся с войны. Изображени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е негромкого ге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роизма труже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ников тыла. Нравственная проблематика и гуманизм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чтение статьи о писателе;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пересказ;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продуктивная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чтение в лицах (первый раз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говор старшего сына Петра с отцом), уст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словесное рисо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вание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(портрет Петра);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ниями живописи, комментированное чтение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ного текста;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факты жизни и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ля, содержание рассказа, его сю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жет, определять смысл названия рассказа,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анализиро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текст, объяс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няя состояние 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ловека, вернувше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гося с войны, столкнувшегося с трудными обстоя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тельствами мирной жизни, чувства 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 героя и его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тей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ереживших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тяготы войны;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блюдать за языком писателя, объяс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нять его отноше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к изображен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ному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ИЗО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худ.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И.Пчелко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 какая сцена изображе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на художником? Соотнести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браженное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 тес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том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чему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Иванов откладывал радостный, тревожный час свидания с семьей?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Что мешало ему «чувст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вовать 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дость своего возвращения всем серд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цем»? Как вы объясните слова жены героя: «Что ты понима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ешь в нашей жизни?»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уст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сообщение о героях рассказа. Инд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адания: сообщение «Ис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тория создания песни «Катюша». Прочитать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стихо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творения после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военного периода и проанализиро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их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(В.С.Высоцкий «Штрафные ба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тальоны», Б.Окуджава «До свидания, мальчики»,</w:t>
            </w:r>
            <w:proofErr w:type="gramEnd"/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Е.Винокуров «В полях за Вислой сонной...»)</w:t>
            </w:r>
            <w:proofErr w:type="gramEnd"/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Стихи и песни о Великой Отечествен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ной войне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Боевые подви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ги и военные будни в твор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честве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М. Исаковского («Катюша», «Враги сожгли родную хату»), Б.Окуджава («Песенка о пехоте», «Бе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лорусский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кзал»),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 Фатьянова («Соловьи...»),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учебника,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</w:t>
            </w: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творческая: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учащегося «История создания песни «Катюша»,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разительное чтение, прослушивание песен;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стихотворе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ний послевоенного периода (тема любви и верности, боли от утрат)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 стихо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творений, компози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торов, положивших стихи на музыку;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объяснять тематику стихотво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рений, их музы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кальность, просто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ту сюжета, объяс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нять жанр лириче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ской песни, сопос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тавлять фронто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вые песни с песня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ми народными, стихотворения о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Музыка: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удалось ли композиторам передать мело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дичность и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строение стихов о войне?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чтение стихотворе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ний. Прослу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шивание 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сен.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Сопоставить стихи о вой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не, написан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в период 1941-1945 и в послевоен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годы: что их сближает и что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отлича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 ог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лавление к сбор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нику стихов «По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эты о Великой Отечественной войне» и напи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сать к нему 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дисловие. Прочитать рассказ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В.П.Астафьева «Фотография, на которой меня нет»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внеклассного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Б.Л.Васильев. Рассказ «Экспонат №». Проблема,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истинного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ложного в рассказе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Слово о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Разобла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чение равно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душия, нравст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венной убого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сти, лицемерия в рассказе. Рассказчик и его роль в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вествовании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ответы на вопросы, пересказ рассказа;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 о писателе, устный психологиче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ский портрет матери солдата;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вопросы, ком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ментирование худо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жественного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автора,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фак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 его биографии и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тельности, содер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жание рассказа;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определять тему и основные мотивы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ния, анализировать характеры героев, роль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художественно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выразительных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средств, деталей для раскрытия внут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реннего мира героев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Русский язык: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подобрать сино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нимичный ряд слов, передаю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щий ваше отно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шение к поступку детей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Воссозда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ть характер и образ Игоря. 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значат для матери пись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 с фронта? Чего она боя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лась больше всего? Поче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му? Подгото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вить цитат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план 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вета на эти вопросы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разверну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тый ответ на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прос: «Какой эпи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зод произвел на вас самое силь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впечатле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ние?»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Отзыв на 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мостоятельно прочитанное произведение о Великой Отечествен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ной войне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Тема, идея, сюжет 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ведения, кон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фликт, харак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теры персона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жей. Авторское отношение к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изображаемому</w:t>
            </w:r>
            <w:proofErr w:type="gramEnd"/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Продуктивно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softHyphen/>
              <w:t>творческая</w:t>
            </w:r>
            <w:proofErr w:type="spell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отзыв на прочитанную книгу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написать отзыв на 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стоятельно прочи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танную книгу, обосновать свой выбор, определить тему, идею 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ведения, объяс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нить, как тема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крывается (через сюжет, особенно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 построения, характеры персо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нажей), как выра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жается авторское отношение в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изведении, опре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делить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венные достоинст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 произведения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Отзыв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К. Г. Паустовского «Телеграмма»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Испытание на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истинную 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ловечность в рассказе Г.К.Паустовского «Телеграм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ма»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История создания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сказа.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Пробл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истинной человечности в рассказе. Ём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кость художе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ственного сло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 писателя. Композиция рассказа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рассказа и пол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ноценное его вос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приятие, чтение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ста-тьи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Ю. Бондарева «Мастер», автобио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графических заметок К.Г.Паустовского (по книге «Читаем, дума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ем, спорим...»);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рассказ о жизни Катерины Петровны, составле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психологического портрета Насти;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вопросы;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ного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историю создания рассказа, его содержание, героев;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трагизм положения Насти;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выделять и формулировать тему, идею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за; сравнивать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дожественное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изведение с 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муарами; объяс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нять, как вообра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жение писателя изменило, углубило факты действи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тельности, раскры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 их сущность, как в рассказе выра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жено отношение автора к героям; оценивать роль композиции и 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тали в раскрытии психологии дейст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вующих лиц</w:t>
            </w:r>
            <w:proofErr w:type="gramEnd"/>
          </w:p>
        </w:tc>
        <w:tc>
          <w:tcPr>
            <w:tcW w:w="1707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Ответить на вопросы: для чего понадо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билось автору перено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сить действие рассказа в Ленинград? Почему Насте не удалось достигнуть гармонии 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жду заботами о «дальних» и любовью к самому близ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кому челове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ку? Для чего писатель изобразил молоденькую учительницу в сцене похо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рон Катерины Петровны? Почему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называ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ется «Теле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грамма»?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Прочитать стихо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творения Н. Руб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цова.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Инд. задание: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 уст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сообщение о поэте, материалы о стихотворениях Рубцова, ставших песнями («В гор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нице моей свет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ло...»; «Под звуки музыки», «Букет» и др.)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своеобра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зие лирики Н. Рубцова («По вече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рам», «Встре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ча», «Привет, Россия...»)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поэте. Стихотворения о прошлом и настоящем России, о люб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 поэта к Родине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стихотворений;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 о поэте, выра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зительное чтение;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ниями музыки;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фак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 его жизни и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тельности; «ви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деть» творческий почерк поэта;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произведение, находить и опре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делять роль лите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ратурных приемов и средств, исполь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зуемых автором для выражения чувств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Музыка: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песни на стихи Н. Рубцова: композиторы и исполнители А.Морозов,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 Барыкин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чтение и исполнение песен на сти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хи Н. Рубцова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 сце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нарий литератур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но-музыкальной композиции «Россия Николая Рубцова». Прочитать траге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дию «Ромео и Джульетта».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Инд. задание: подготовить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общение о Шек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спире на основе дополнительных источников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782588">
        <w:tc>
          <w:tcPr>
            <w:tcW w:w="16156" w:type="dxa"/>
            <w:gridSpan w:val="12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ИЗ ЗАРУБЕЖНОЙ ЛИТЕРАТУРЫ (7 часов)</w:t>
            </w: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У. Шекспир.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«Ромео и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Джульетта».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Конфликт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любви и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семейной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вражды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Слово о драма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турге. Семей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ная вражда и любовь героев. Ромео и Джульетта - символы любви и жертвенно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сти. Конфликт как основа сю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жета драмати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ческого произ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ведения. Тра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гедия: основ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признаки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жанра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акта 1, сцены 5; акта 2, сцены 2,5; акта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3,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сцены 1,5; акта 5, сцены 1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,3; репродуктивная: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художественный пе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ресказ содержания трагедии;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сообще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о Шекспире;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инс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ценирование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эпизодов первого действия, вы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разительное чтение монологов, словесные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портреты героев;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вопросы,ком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ментирование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худо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жественного текста;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анализ текста (сцена 5, акт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3)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Знать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автора, фак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ты его биографии и творческой дея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тельности;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понимать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обста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новку, в которой разыгрывается действие пьесы (экзотика средне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вековой Италии, родовая вражда);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объяснять особенности жан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ра, основной кон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фликт, роль мон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логов-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исповеданий, метафоричность речи героев, опре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делять эпизоды, наиболее значи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мые для понима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ния идеи трагедии, делать выводы об утверждении бес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ценности и вечно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сти любви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Русский язык: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конфликт, траги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ческий герой, не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нависть, вражда, любовь.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История: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ком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ментарий (осо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бенности эпохи Возрождения, культура Возрож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дения).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ции худ.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Шмаринова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Монтекки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Ка-пулетти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«Ромео и Джульетта», Ф.Д. Константи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нова «Поединок Ромео с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Тибаль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том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»: подобрать цитаты из текста для подписей к иллюстрациям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вопрос: как вы понимаете то, что «Ро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мео и Джуль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етту» назы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вают «опти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мистической трагедией»?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Прочитать соне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ты Шекспира №66, 76, 90, 91, 130, 147.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Инд. задания: подготовить со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общение о Мер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куцио - «о заме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чательнейшем лице, изо всей трагедии»; о мо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нахе брате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Ло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ренцо, гуманист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мыслителе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о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сценической ис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тории пьесы;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«всё в мире дви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жимо любовью»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У. Шекспир. Сонеты Шекспира - «богатейшая сокровищница лирической поэзии» (В.Г. Белинский)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Воспевание поэтом любви и дружбы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Кто хвалится род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ством своим со знатью...», «Увы, мой стих не блещет но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визной...». Со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нет как форма 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лирической</w:t>
            </w:r>
            <w:proofErr w:type="gramEnd"/>
          </w:p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поэзии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сонетов,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чтение, сооб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щение о Меркуцио - «о замечательней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шем лице, изо всей трагедии»; о монахе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брате Лоренцо,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гума</w:t>
            </w:r>
            <w:proofErr w:type="spell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нисте-мыслителе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; о сценической истории пьесы; «всё в мире движимо любовью»;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определять темы прочитанных сонетов, роль ме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тафор и сравнений в художественном тексте, определять стихотворный раз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мер; понимать ино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сказательность языка сонетов, бо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гатство выражения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человеческих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чувств, композици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онное решение 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мы (мысль - разви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тие - отрицание или сомнение - вывод)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: какие требования предъявля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ются в сонете к содержанию и компози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ции? Почему Шекспир вы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брал для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своейлири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ческой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исп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веди форму сонета?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Выучить один из сонетов наизусть. Инд. задание: сопоставить пе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реводы сонета №66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(Б. Пастернак, С.Маршак) с оригиналом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Ж.Б.Мольер. Время, лич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ность, судьба. История соз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дания комедии «Мещанин во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дворянстве»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Признаки классицизма в драме.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Интрига в пье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се.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Идейно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эстетически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проблемы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первых сцен;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 (дей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ствие I,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явл.1,2;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дей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ствие.II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явл.1,6,8,9);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ного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фак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 его биографии и творческой деятель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ности (путь Мольера к театру и литерату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ре, судьба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великого драматурга);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особен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ности драматиче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ского произведения эпохи классицизма, основной конфликт (столкновение 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зумного и неразум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ного начал, прави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ла трех единств)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лексико-бытовой комментарий (смысл понятия «мещанин» в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мольеровско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контексте, резо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нер; театровед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ческая лексика: труппа, актер, режиссер, 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мьера, драмати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ческий писатель)</w:t>
            </w:r>
            <w:proofErr w:type="gramEnd"/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такое мещан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ство; почему Журден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зван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Молье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ром «меща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нином во дворянстве»? Является ли Журден в I и II действиях сатирическим персонажем, или его образ окрашен в юмористиче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ском тоне?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Систематизиро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материал о Журдене по I и II действиям.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читать 3-5 дейст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вия пьесы.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Отве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тить на вопрос: кто в комедии является резоне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ром и почему?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Сатира на дворянство и невежествен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 буржуа. Герои пьесы и особенности их изображе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Идейн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анализ 3-5 действия. Ге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рой-резонер, носитель 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зумного начала в пьесе. Сати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рический образ господина Журдена. 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медия Мольера в сопоставле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нии с драм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тургией</w:t>
            </w:r>
            <w:proofErr w:type="spellEnd"/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Д.И.Фонвизина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Продуктивно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softHyphen/>
              <w:t>творческая</w:t>
            </w:r>
            <w:proofErr w:type="spell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чтение в лицах (действие IV, явл.5; действие V, явл.1,7);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 (дей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ствие III, явл.2,3, 12; действие IV, явл.5-7; действие V, явл.1)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смысл сюжетной линии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Клеонт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Люсиль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 композиции коме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дии, способы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крытия автором цинизма и 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влюбленности ари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стократов;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определять приемы создания Мольером комиче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ских ситуаций, их роль в пьесе;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яснять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конфликт комедии, уметь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ставлять характе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ристику персона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жей, определять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идейно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художественное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родство сатиры Мольера и Фонви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зина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Д.И.Фонвизин «Недоросль»: в чем общность нравственного облика резонеров из пьес Ж.Б. Мольера «Меща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нин во дворянст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ве» и Д.И. Фонви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зина?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Идейно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художественное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родство сатиры Фонвизина и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Мольера, отли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чие комедии Фон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визина от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молье-ровской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как сати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рического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ведения, испол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ненного социаль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ного протеста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вопросы: 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кова роль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Клеонта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пьесе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;к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аково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значение это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 образа? Что харак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терно для комедии «Ме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щанин во дворянстве» как комедии классицизма?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дожественный пересказ трех частей книги «Пу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тешествие Гул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ливера» (1 группа - о стране Вели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канов, 2 группа - о летающем ост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рове, 3 группа - о стране мудрых лошадей)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Дж. Свифт.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«Путешествия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Гулливера»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«Путеше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ствия Гулливе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ра» как сатира на государст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венное устрой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ство общества.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ротесковый</w:t>
            </w:r>
            <w:proofErr w:type="spellEnd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характер 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бражения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о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ле, чтение первой части о стране лили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путов;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ответы на вопросы, пересказы трех час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тей книги;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фак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 его биографии и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тельности, содер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жание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пересказы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вать, объяснять отношение автора к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изображенному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понимать перенос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смысл исполь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зованных бытовых деталей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эпизоды в книге о Гул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ливере и 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липутах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зывают доб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родушный смех? Почему книга, заду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манная как самая мрач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ная правда о человечест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ве, в то же время вос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принимается, как самая 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селая книга для детей?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Прочитать роман В.Скотта «Айвенго».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адания: подготовить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общения о коро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 Ричарде Львиное сердце, защитнике угне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тенных Робин Гуде, молодом рыцаре Айвенго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Вальтер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Скотт.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«Айвенго» как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исторический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роман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Вальтер Скотт как родона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чальник 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рического 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мана. Средне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вековая Англия в романе. Глав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герои и события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о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ле, статьи «Старые нравы»;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вопросы, пересказы;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продуктивная, </w:t>
            </w: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творческая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ооб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щения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о короле Ри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чарде Львиное серд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це; защитнике угне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тенных Робин Гуде, молодом рыцаре Айвенго;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исследовательская: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сравнительный ана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лиз романа В.Скотта и произведения А.С. Пушкина «Капитан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ская дочка»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Знать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втора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факты его биогра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фии и творческой деятельности,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держание произве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дения;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истори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ческое время, 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браженное в </w:t>
            </w:r>
            <w:proofErr w:type="spellStart"/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рома-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, поступки героев;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выявлять своеобразие исто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рического романа, сопоставлять его с романом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А.С.Пушкина «Ка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питанская дочка», оценивать сплете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ние в романе исто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рии и вымысла, сочетание правды истории и фанта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зии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История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ментарий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(исто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рическое время феодальных усо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биц 12 века,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третьего кресто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вого похода).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 А.С. Пушкина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«К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апитанская дочка»: что об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щего в построе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нии романов В.Скотта и А.С.Пушкина?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вопрос: как вы можете объяснить, почему в 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торическом романе, очень ярко рисующем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события 12 века, есть также и спе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циальные исторические справки от автора? Чем портрет вы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мышленного героя может отличаться от портрета ре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ально суще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ствовавшего историческо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го лица?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Доказать, что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 «Айвенго» - исторический 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after="240" w:line="200" w:lineRule="exact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65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before="240" w:line="200" w:lineRule="exact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66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Уроки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контроля.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Защита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проектов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Темы проектов</w:t>
            </w:r>
          </w:p>
          <w:p w:rsidR="007A0A66" w:rsidRPr="007A0A66" w:rsidRDefault="007A0A66" w:rsidP="007A0A66">
            <w:pPr>
              <w:pStyle w:val="11"/>
              <w:numPr>
                <w:ilvl w:val="0"/>
                <w:numId w:val="5"/>
              </w:numPr>
              <w:shd w:val="clear" w:color="auto" w:fill="auto"/>
              <w:tabs>
                <w:tab w:val="left" w:pos="300"/>
              </w:tabs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История «пу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гачевского бун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та» и «Капи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танская дочка» А.С.Пушкина: правда и вы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мысел.</w:t>
            </w:r>
          </w:p>
          <w:p w:rsidR="007A0A66" w:rsidRPr="007A0A66" w:rsidRDefault="007A0A66" w:rsidP="007A0A66">
            <w:pPr>
              <w:pStyle w:val="11"/>
              <w:numPr>
                <w:ilvl w:val="0"/>
                <w:numId w:val="5"/>
              </w:numPr>
              <w:shd w:val="clear" w:color="auto" w:fill="auto"/>
              <w:tabs>
                <w:tab w:val="left" w:pos="23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«Ревизор» на русской сцене: история сцени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ческих вариан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тов.</w:t>
            </w:r>
          </w:p>
          <w:p w:rsidR="007A0A66" w:rsidRPr="007A0A66" w:rsidRDefault="007A0A66" w:rsidP="007A0A66">
            <w:pPr>
              <w:pStyle w:val="11"/>
              <w:numPr>
                <w:ilvl w:val="0"/>
                <w:numId w:val="5"/>
              </w:numPr>
              <w:shd w:val="clear" w:color="auto" w:fill="auto"/>
              <w:tabs>
                <w:tab w:val="left" w:pos="286"/>
              </w:tabs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Очерк Л.Н. Толстого «Ни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колай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Палкин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» и рассказ «По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сле бала».</w:t>
            </w:r>
          </w:p>
          <w:p w:rsidR="007A0A66" w:rsidRPr="007A0A66" w:rsidRDefault="007A0A66" w:rsidP="007A0A66">
            <w:pPr>
              <w:pStyle w:val="11"/>
              <w:numPr>
                <w:ilvl w:val="0"/>
                <w:numId w:val="6"/>
              </w:numPr>
              <w:shd w:val="clear" w:color="auto" w:fill="auto"/>
              <w:tabs>
                <w:tab w:val="left" w:pos="286"/>
              </w:tabs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Образ Пуга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чева в фольк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лоре и произ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ведениях А.С.Пушкина,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Тема «ма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ленького чело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века» в «Стан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ционном смот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рителе»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А.С.Пушкина и «Шинели»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Н.В.Гоголя.</w:t>
            </w:r>
          </w:p>
          <w:p w:rsidR="007A0A66" w:rsidRPr="007A0A66" w:rsidRDefault="007A0A66" w:rsidP="007A0A66">
            <w:pPr>
              <w:pStyle w:val="11"/>
              <w:numPr>
                <w:ilvl w:val="0"/>
                <w:numId w:val="6"/>
              </w:numPr>
              <w:shd w:val="clear" w:color="auto" w:fill="auto"/>
              <w:tabs>
                <w:tab w:val="left" w:pos="2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В.Скотт «Айвенго» и А.С.Пушкин «Капитанская дочка»: черты жанровой бли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зости и расхо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ждения.</w:t>
            </w:r>
          </w:p>
          <w:p w:rsidR="007A0A66" w:rsidRPr="007A0A66" w:rsidRDefault="007A0A66" w:rsidP="007A0A66">
            <w:pPr>
              <w:pStyle w:val="11"/>
              <w:numPr>
                <w:ilvl w:val="0"/>
                <w:numId w:val="6"/>
              </w:numPr>
              <w:shd w:val="clear" w:color="auto" w:fill="auto"/>
              <w:tabs>
                <w:tab w:val="left" w:pos="286"/>
              </w:tabs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Перекличка эпох: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Ж.Б.Мольер «Мещанин во дворянстве» и «Уроки дочкам» И.А. Крылова.</w:t>
            </w:r>
          </w:p>
          <w:p w:rsidR="007A0A66" w:rsidRPr="007A0A66" w:rsidRDefault="007A0A66" w:rsidP="007A0A66">
            <w:pPr>
              <w:pStyle w:val="11"/>
              <w:numPr>
                <w:ilvl w:val="0"/>
                <w:numId w:val="6"/>
              </w:numPr>
              <w:shd w:val="clear" w:color="auto" w:fill="auto"/>
              <w:tabs>
                <w:tab w:val="left" w:pos="23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Собиратель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образ рус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ского солдата в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поэме А.Т. Твардовского «Василий Тер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кин».</w:t>
            </w:r>
          </w:p>
          <w:p w:rsidR="007A0A66" w:rsidRPr="007A0A66" w:rsidRDefault="007A0A66" w:rsidP="007A0A66">
            <w:pPr>
              <w:pStyle w:val="11"/>
              <w:numPr>
                <w:ilvl w:val="0"/>
                <w:numId w:val="5"/>
              </w:numPr>
              <w:shd w:val="clear" w:color="auto" w:fill="auto"/>
              <w:tabs>
                <w:tab w:val="left" w:pos="295"/>
              </w:tabs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Народные песни в русской литературе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Продуктивная, творческая: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подго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товка проекта и его защита;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исследовательская: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анализ источников, сбор необходимой информации, обсуж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дение способов оформления конеч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ного результата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Понимать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роль и значение групповой работы,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сотрудни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чать в процессе выполнения твор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ческого задания, отбирать необхо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димый информа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ционный материал из разных источни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ков, фиксировать и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их результаты, обоб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щать и делать вы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воды, давать оцен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ку деятельности и ее результатам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Защита про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ектов.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Муль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тимедийная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A325AB" w:rsidRDefault="00A325AB" w:rsidP="007A0A66">
            <w:pPr>
              <w:pStyle w:val="11"/>
              <w:shd w:val="clear" w:color="auto" w:fill="auto"/>
              <w:spacing w:after="240" w:line="200" w:lineRule="exact"/>
              <w:ind w:left="160" w:firstLine="0"/>
              <w:jc w:val="left"/>
              <w:rPr>
                <w:rStyle w:val="ArialUnicodeMS0pt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A0A66" w:rsidRPr="007A0A66" w:rsidRDefault="007A0A66" w:rsidP="007A0A66">
            <w:pPr>
              <w:pStyle w:val="11"/>
              <w:shd w:val="clear" w:color="auto" w:fill="auto"/>
              <w:spacing w:after="240"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7A0A66" w:rsidRPr="00A325AB" w:rsidRDefault="00A325AB" w:rsidP="007A0A66">
            <w:pPr>
              <w:pStyle w:val="11"/>
              <w:shd w:val="clear" w:color="auto" w:fill="auto"/>
              <w:spacing w:before="240"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rialUnicodeMS0pt"/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after="60" w:line="200" w:lineRule="exact"/>
              <w:ind w:left="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Резервные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before="60" w:line="200" w:lineRule="exact"/>
              <w:ind w:left="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1232" w:type="dxa"/>
          </w:tcPr>
          <w:p w:rsidR="00A325AB" w:rsidRDefault="00A325AB" w:rsidP="007A0A66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Style w:val="ArialUnicodeMS0pt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A0A66" w:rsidRPr="00A325AB" w:rsidRDefault="00A325AB" w:rsidP="007A0A66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rialUnicodeMS0pt"/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C845A0" w:rsidRDefault="00C845A0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C845A0" w:rsidRDefault="00C845A0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C845A0" w:rsidRDefault="00C845A0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C845A0" w:rsidRDefault="00C845A0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C845A0" w:rsidRDefault="00C845A0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C845A0" w:rsidRDefault="00C845A0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Pr="00C845A0" w:rsidRDefault="0006014B" w:rsidP="00C845A0">
      <w:pPr>
        <w:pStyle w:val="22"/>
        <w:keepNext/>
        <w:keepLines/>
        <w:shd w:val="clear" w:color="auto" w:fill="auto"/>
        <w:tabs>
          <w:tab w:val="left" w:pos="5844"/>
        </w:tabs>
        <w:spacing w:before="0" w:line="190" w:lineRule="exact"/>
        <w:ind w:right="192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Pr="00CD1A5E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right="1920"/>
        <w:jc w:val="left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11"/>
        <w:shd w:val="clear" w:color="auto" w:fill="auto"/>
        <w:tabs>
          <w:tab w:val="left" w:pos="910"/>
        </w:tabs>
        <w:spacing w:line="230" w:lineRule="exact"/>
        <w:ind w:right="60" w:firstLine="0"/>
        <w:jc w:val="left"/>
        <w:rPr>
          <w:rStyle w:val="95pt0pt"/>
          <w:rFonts w:ascii="Times New Roman" w:hAnsi="Times New Roman" w:cs="Times New Roman"/>
          <w:sz w:val="24"/>
          <w:szCs w:val="24"/>
        </w:rPr>
      </w:pPr>
    </w:p>
    <w:p w:rsidR="00C845A0" w:rsidRDefault="00C845A0" w:rsidP="00C845A0">
      <w:pPr>
        <w:pStyle w:val="22"/>
        <w:keepNext/>
        <w:keepLines/>
        <w:shd w:val="clear" w:color="auto" w:fill="auto"/>
        <w:tabs>
          <w:tab w:val="left" w:pos="5844"/>
        </w:tabs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  <w:r>
        <w:rPr>
          <w:rStyle w:val="95pt0pt"/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</w:t>
      </w:r>
      <w:r>
        <w:rPr>
          <w:rStyle w:val="295pt0pt"/>
          <w:rFonts w:ascii="Times New Roman" w:hAnsi="Times New Roman" w:cs="Times New Roman"/>
          <w:b/>
          <w:sz w:val="28"/>
          <w:szCs w:val="28"/>
        </w:rPr>
        <w:tab/>
      </w:r>
    </w:p>
    <w:p w:rsidR="00C845A0" w:rsidRDefault="00C845A0" w:rsidP="00C845A0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  <w:r>
        <w:rPr>
          <w:rStyle w:val="295pt0pt"/>
          <w:rFonts w:ascii="Times New Roman" w:hAnsi="Times New Roman" w:cs="Times New Roman"/>
          <w:b/>
          <w:sz w:val="28"/>
          <w:szCs w:val="28"/>
        </w:rPr>
        <w:t>У</w:t>
      </w:r>
      <w:r w:rsidRPr="0006014B">
        <w:rPr>
          <w:rStyle w:val="295pt0pt"/>
          <w:rFonts w:ascii="Times New Roman" w:hAnsi="Times New Roman" w:cs="Times New Roman"/>
          <w:b/>
          <w:sz w:val="28"/>
          <w:szCs w:val="28"/>
        </w:rPr>
        <w:t>чебное и учебно-методическое обеспечение по литературе</w:t>
      </w:r>
    </w:p>
    <w:p w:rsidR="00C845A0" w:rsidRDefault="00C845A0" w:rsidP="00C845A0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C845A0" w:rsidRPr="00CD1A5E" w:rsidRDefault="00C845A0" w:rsidP="00C845A0">
      <w:pPr>
        <w:pStyle w:val="22"/>
        <w:keepNext/>
        <w:keepLines/>
        <w:shd w:val="clear" w:color="auto" w:fill="auto"/>
        <w:spacing w:before="0" w:line="190" w:lineRule="exact"/>
        <w:ind w:right="1920"/>
        <w:jc w:val="left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295pt0pt"/>
          <w:rFonts w:ascii="Times New Roman" w:hAnsi="Times New Roman" w:cs="Times New Roman"/>
          <w:sz w:val="24"/>
          <w:szCs w:val="24"/>
        </w:rPr>
        <w:t>Для учащихся:</w:t>
      </w:r>
    </w:p>
    <w:p w:rsidR="00C845A0" w:rsidRDefault="00C845A0" w:rsidP="00C845A0">
      <w:pPr>
        <w:pStyle w:val="11"/>
        <w:shd w:val="clear" w:color="auto" w:fill="auto"/>
        <w:tabs>
          <w:tab w:val="left" w:pos="910"/>
        </w:tabs>
        <w:spacing w:line="230" w:lineRule="exact"/>
        <w:ind w:right="60" w:firstLine="0"/>
        <w:jc w:val="left"/>
        <w:rPr>
          <w:rStyle w:val="95pt0pt"/>
          <w:rFonts w:ascii="Times New Roman" w:hAnsi="Times New Roman" w:cs="Times New Roman"/>
          <w:sz w:val="24"/>
          <w:szCs w:val="24"/>
        </w:rPr>
      </w:pPr>
    </w:p>
    <w:p w:rsidR="0006014B" w:rsidRPr="00CD1A5E" w:rsidRDefault="00C845A0" w:rsidP="0006014B">
      <w:pPr>
        <w:pStyle w:val="11"/>
        <w:shd w:val="clear" w:color="auto" w:fill="auto"/>
        <w:tabs>
          <w:tab w:val="left" w:pos="910"/>
        </w:tabs>
        <w:spacing w:line="230" w:lineRule="exact"/>
        <w:ind w:right="6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95pt0pt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6014B">
        <w:rPr>
          <w:rStyle w:val="95pt0pt"/>
          <w:rFonts w:ascii="Times New Roman" w:hAnsi="Times New Roman" w:cs="Times New Roman"/>
          <w:sz w:val="24"/>
          <w:szCs w:val="24"/>
        </w:rPr>
        <w:t xml:space="preserve">1 </w:t>
      </w:r>
      <w:r w:rsidR="0006014B" w:rsidRPr="00CD1A5E">
        <w:rPr>
          <w:rStyle w:val="95pt0pt"/>
          <w:rFonts w:ascii="Times New Roman" w:hAnsi="Times New Roman" w:cs="Times New Roman"/>
          <w:sz w:val="24"/>
          <w:szCs w:val="24"/>
        </w:rPr>
        <w:t>Коровина В.Я., Журавлев В.П., Коровин В.И. Литература: 8 класс: Учебник в 2 ч. - М.: Просве</w:t>
      </w:r>
      <w:r w:rsidR="0006014B"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щение, 2008.</w:t>
      </w:r>
    </w:p>
    <w:p w:rsidR="0006014B" w:rsidRDefault="0006014B" w:rsidP="0006014B">
      <w:pPr>
        <w:pStyle w:val="11"/>
        <w:shd w:val="clear" w:color="auto" w:fill="auto"/>
        <w:tabs>
          <w:tab w:val="left" w:pos="925"/>
        </w:tabs>
        <w:spacing w:line="230" w:lineRule="exact"/>
        <w:ind w:right="60" w:firstLine="0"/>
        <w:jc w:val="left"/>
        <w:rPr>
          <w:rStyle w:val="95pt0pt"/>
          <w:rFonts w:ascii="Times New Roman" w:hAnsi="Times New Roman" w:cs="Times New Roman"/>
          <w:sz w:val="24"/>
          <w:szCs w:val="24"/>
        </w:rPr>
      </w:pPr>
    </w:p>
    <w:p w:rsidR="0006014B" w:rsidRPr="00CD1A5E" w:rsidRDefault="0006014B" w:rsidP="0006014B">
      <w:pPr>
        <w:pStyle w:val="11"/>
        <w:shd w:val="clear" w:color="auto" w:fill="auto"/>
        <w:tabs>
          <w:tab w:val="left" w:pos="925"/>
        </w:tabs>
        <w:spacing w:line="230" w:lineRule="exact"/>
        <w:ind w:right="6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95pt0pt"/>
          <w:rFonts w:ascii="Times New Roman" w:hAnsi="Times New Roman" w:cs="Times New Roman"/>
          <w:sz w:val="24"/>
          <w:szCs w:val="24"/>
        </w:rPr>
        <w:t xml:space="preserve">2 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t>Коровина В.Я., Журавлев В.П., Коровин В.И. Читаем, думаем, спорим...: 8 класс: Дидактиче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ские материалы по литературе. - М.: Просвещение, 2006.</w:t>
      </w:r>
    </w:p>
    <w:p w:rsidR="0006014B" w:rsidRDefault="0006014B" w:rsidP="0006014B">
      <w:pPr>
        <w:pStyle w:val="11"/>
        <w:shd w:val="clear" w:color="auto" w:fill="auto"/>
        <w:tabs>
          <w:tab w:val="left" w:pos="910"/>
        </w:tabs>
        <w:spacing w:after="212" w:line="230" w:lineRule="exact"/>
        <w:ind w:right="60" w:firstLine="0"/>
        <w:jc w:val="left"/>
        <w:rPr>
          <w:rStyle w:val="95pt0pt"/>
          <w:rFonts w:ascii="Times New Roman" w:hAnsi="Times New Roman" w:cs="Times New Roman"/>
          <w:sz w:val="24"/>
          <w:szCs w:val="24"/>
        </w:rPr>
      </w:pPr>
    </w:p>
    <w:p w:rsidR="0006014B" w:rsidRPr="00CD1A5E" w:rsidRDefault="0006014B" w:rsidP="0006014B">
      <w:pPr>
        <w:pStyle w:val="11"/>
        <w:shd w:val="clear" w:color="auto" w:fill="auto"/>
        <w:tabs>
          <w:tab w:val="left" w:pos="910"/>
        </w:tabs>
        <w:spacing w:after="212" w:line="230" w:lineRule="exact"/>
        <w:ind w:right="6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95pt0pt"/>
          <w:rFonts w:ascii="Times New Roman" w:hAnsi="Times New Roman" w:cs="Times New Roman"/>
          <w:sz w:val="24"/>
          <w:szCs w:val="24"/>
        </w:rPr>
        <w:t xml:space="preserve">3 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t xml:space="preserve">Литература: 8 класс: Фонохрестоматия на </w:t>
      </w:r>
      <w:proofErr w:type="spellStart"/>
      <w:r w:rsidRPr="00CD1A5E">
        <w:rPr>
          <w:rStyle w:val="95pt0pt"/>
          <w:rFonts w:ascii="Times New Roman" w:hAnsi="Times New Roman" w:cs="Times New Roman"/>
          <w:sz w:val="24"/>
          <w:szCs w:val="24"/>
        </w:rPr>
        <w:t>Сй-РЮМ</w:t>
      </w:r>
      <w:proofErr w:type="spellEnd"/>
      <w:proofErr w:type="gramStart"/>
      <w:r w:rsidRPr="00CD1A5E">
        <w:rPr>
          <w:rStyle w:val="95pt0pt"/>
          <w:rFonts w:ascii="Times New Roman" w:hAnsi="Times New Roman" w:cs="Times New Roman"/>
          <w:sz w:val="24"/>
          <w:szCs w:val="24"/>
        </w:rPr>
        <w:t xml:space="preserve"> / С</w:t>
      </w:r>
      <w:proofErr w:type="gramEnd"/>
      <w:r w:rsidRPr="00CD1A5E">
        <w:rPr>
          <w:rStyle w:val="95pt0pt"/>
          <w:rFonts w:ascii="Times New Roman" w:hAnsi="Times New Roman" w:cs="Times New Roman"/>
          <w:sz w:val="24"/>
          <w:szCs w:val="24"/>
        </w:rPr>
        <w:t>ост. Коровина В.Я., Журавлев В.П.. Ко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ровин В.И. - М.: Просвещение, 2003.</w:t>
      </w:r>
    </w:p>
    <w:p w:rsidR="0006014B" w:rsidRPr="00CD1A5E" w:rsidRDefault="0006014B" w:rsidP="0006014B">
      <w:pPr>
        <w:pStyle w:val="22"/>
        <w:keepNext/>
        <w:keepLines/>
        <w:shd w:val="clear" w:color="auto" w:fill="auto"/>
        <w:spacing w:before="0" w:line="190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295pt0pt"/>
          <w:rFonts w:ascii="Times New Roman" w:hAnsi="Times New Roman" w:cs="Times New Roman"/>
          <w:sz w:val="24"/>
          <w:szCs w:val="24"/>
        </w:rPr>
        <w:t>Для учителя:</w:t>
      </w:r>
    </w:p>
    <w:p w:rsidR="0006014B" w:rsidRDefault="0006014B" w:rsidP="0006014B">
      <w:pPr>
        <w:pStyle w:val="11"/>
        <w:shd w:val="clear" w:color="auto" w:fill="auto"/>
        <w:tabs>
          <w:tab w:val="left" w:pos="336"/>
        </w:tabs>
        <w:spacing w:line="235" w:lineRule="exact"/>
        <w:ind w:right="340" w:firstLine="0"/>
        <w:rPr>
          <w:rStyle w:val="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11"/>
        <w:shd w:val="clear" w:color="auto" w:fill="auto"/>
        <w:tabs>
          <w:tab w:val="left" w:pos="336"/>
        </w:tabs>
        <w:spacing w:line="235" w:lineRule="exact"/>
        <w:ind w:right="34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95pt0pt"/>
          <w:rFonts w:ascii="Times New Roman" w:hAnsi="Times New Roman" w:cs="Times New Roman"/>
          <w:sz w:val="24"/>
          <w:szCs w:val="24"/>
        </w:rPr>
        <w:t xml:space="preserve">1 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t>Аркин И.И. Уроки литературы в 8 классе. Практическая методика. - М.: Просвещение, 2008.</w:t>
      </w:r>
    </w:p>
    <w:p w:rsidR="0006014B" w:rsidRDefault="0006014B" w:rsidP="0006014B">
      <w:pPr>
        <w:pStyle w:val="11"/>
        <w:shd w:val="clear" w:color="auto" w:fill="auto"/>
        <w:tabs>
          <w:tab w:val="left" w:pos="336"/>
        </w:tabs>
        <w:spacing w:line="235" w:lineRule="exact"/>
        <w:ind w:right="340" w:firstLine="0"/>
        <w:rPr>
          <w:rFonts w:ascii="Times New Roman" w:hAnsi="Times New Roman" w:cs="Times New Roman"/>
          <w:sz w:val="24"/>
          <w:szCs w:val="24"/>
        </w:rPr>
      </w:pPr>
    </w:p>
    <w:p w:rsidR="0006014B" w:rsidRPr="00CD1A5E" w:rsidRDefault="0006014B" w:rsidP="0006014B">
      <w:pPr>
        <w:pStyle w:val="11"/>
        <w:shd w:val="clear" w:color="auto" w:fill="auto"/>
        <w:tabs>
          <w:tab w:val="left" w:pos="336"/>
        </w:tabs>
        <w:spacing w:line="235" w:lineRule="exact"/>
        <w:ind w:right="3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t>Золотарева И.В., Крысова Т.А. Поурочные разработки по литературе. 8 класс. - М.: ВАКО, 2004.</w:t>
      </w:r>
    </w:p>
    <w:p w:rsidR="0006014B" w:rsidRDefault="0006014B" w:rsidP="0006014B">
      <w:pPr>
        <w:pStyle w:val="11"/>
        <w:shd w:val="clear" w:color="auto" w:fill="auto"/>
        <w:tabs>
          <w:tab w:val="left" w:pos="925"/>
        </w:tabs>
        <w:spacing w:line="245" w:lineRule="exact"/>
        <w:ind w:right="60" w:firstLine="0"/>
        <w:jc w:val="left"/>
        <w:rPr>
          <w:rStyle w:val="95pt0pt"/>
          <w:rFonts w:ascii="Times New Roman" w:hAnsi="Times New Roman" w:cs="Times New Roman"/>
          <w:sz w:val="24"/>
          <w:szCs w:val="24"/>
        </w:rPr>
      </w:pPr>
    </w:p>
    <w:p w:rsidR="0006014B" w:rsidRPr="00CD1A5E" w:rsidRDefault="0006014B" w:rsidP="0006014B">
      <w:pPr>
        <w:pStyle w:val="11"/>
        <w:shd w:val="clear" w:color="auto" w:fill="auto"/>
        <w:tabs>
          <w:tab w:val="left" w:pos="925"/>
        </w:tabs>
        <w:spacing w:line="245" w:lineRule="exact"/>
        <w:ind w:right="6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95pt0pt"/>
          <w:rFonts w:ascii="Times New Roman" w:hAnsi="Times New Roman" w:cs="Times New Roman"/>
          <w:sz w:val="24"/>
          <w:szCs w:val="24"/>
        </w:rPr>
        <w:t xml:space="preserve">3 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t xml:space="preserve">Коровина В.Я., </w:t>
      </w:r>
      <w:proofErr w:type="spellStart"/>
      <w:r w:rsidRPr="00CD1A5E">
        <w:rPr>
          <w:rStyle w:val="95pt0pt"/>
          <w:rFonts w:ascii="Times New Roman" w:hAnsi="Times New Roman" w:cs="Times New Roman"/>
          <w:sz w:val="24"/>
          <w:szCs w:val="24"/>
        </w:rPr>
        <w:t>Збарский</w:t>
      </w:r>
      <w:proofErr w:type="spellEnd"/>
      <w:r w:rsidRPr="00CD1A5E">
        <w:rPr>
          <w:rStyle w:val="95pt0pt"/>
          <w:rFonts w:ascii="Times New Roman" w:hAnsi="Times New Roman" w:cs="Times New Roman"/>
          <w:sz w:val="24"/>
          <w:szCs w:val="24"/>
        </w:rPr>
        <w:t xml:space="preserve"> И.О., Коровин В.И. Литература: 8 класс: Методические советы. - М.: Просвещение, 2008.</w:t>
      </w:r>
    </w:p>
    <w:p w:rsidR="0006014B" w:rsidRDefault="0006014B" w:rsidP="0006014B">
      <w:pPr>
        <w:pStyle w:val="11"/>
        <w:shd w:val="clear" w:color="auto" w:fill="auto"/>
        <w:tabs>
          <w:tab w:val="left" w:pos="370"/>
        </w:tabs>
        <w:spacing w:line="230" w:lineRule="exact"/>
        <w:ind w:right="60" w:firstLine="0"/>
        <w:rPr>
          <w:rStyle w:val="95pt0pt"/>
          <w:rFonts w:ascii="Times New Roman" w:hAnsi="Times New Roman" w:cs="Times New Roman"/>
          <w:sz w:val="24"/>
          <w:szCs w:val="24"/>
        </w:rPr>
      </w:pPr>
    </w:p>
    <w:p w:rsidR="0006014B" w:rsidRPr="00CD1A5E" w:rsidRDefault="0006014B" w:rsidP="0006014B">
      <w:pPr>
        <w:pStyle w:val="11"/>
        <w:shd w:val="clear" w:color="auto" w:fill="auto"/>
        <w:tabs>
          <w:tab w:val="left" w:pos="370"/>
        </w:tabs>
        <w:spacing w:line="230" w:lineRule="exact"/>
        <w:ind w:right="6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95pt0pt"/>
          <w:rFonts w:ascii="Times New Roman" w:hAnsi="Times New Roman" w:cs="Times New Roman"/>
          <w:sz w:val="24"/>
          <w:szCs w:val="24"/>
        </w:rPr>
        <w:t xml:space="preserve">4 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t>Кутейникова Н.Е. Уроки литературы в 8 классе: Книга для учителя. - М.: Просвещение, 2008.</w:t>
      </w:r>
    </w:p>
    <w:p w:rsidR="0006014B" w:rsidRDefault="0006014B" w:rsidP="0006014B">
      <w:pPr>
        <w:pStyle w:val="11"/>
        <w:shd w:val="clear" w:color="auto" w:fill="auto"/>
        <w:tabs>
          <w:tab w:val="left" w:pos="365"/>
        </w:tabs>
        <w:spacing w:line="230" w:lineRule="exact"/>
        <w:ind w:right="60" w:firstLine="0"/>
        <w:rPr>
          <w:rStyle w:val="95pt0pt"/>
          <w:rFonts w:ascii="Times New Roman" w:hAnsi="Times New Roman" w:cs="Times New Roman"/>
          <w:sz w:val="24"/>
          <w:szCs w:val="24"/>
        </w:rPr>
      </w:pPr>
    </w:p>
    <w:p w:rsidR="0006014B" w:rsidRPr="00CD1A5E" w:rsidRDefault="0006014B" w:rsidP="0006014B">
      <w:pPr>
        <w:pStyle w:val="11"/>
        <w:shd w:val="clear" w:color="auto" w:fill="auto"/>
        <w:tabs>
          <w:tab w:val="left" w:pos="365"/>
        </w:tabs>
        <w:spacing w:line="230" w:lineRule="exact"/>
        <w:ind w:right="6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95pt0pt"/>
          <w:rFonts w:ascii="Times New Roman" w:hAnsi="Times New Roman" w:cs="Times New Roman"/>
          <w:sz w:val="24"/>
          <w:szCs w:val="24"/>
        </w:rPr>
        <w:t xml:space="preserve">5 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t>Марченко А.М. Анализ стихотворения на уроке: Книга для учителя. - М.: Просвещение, 2008.</w:t>
      </w:r>
    </w:p>
    <w:p w:rsidR="0006014B" w:rsidRDefault="0006014B" w:rsidP="0006014B">
      <w:pPr>
        <w:spacing w:after="0" w:line="240" w:lineRule="auto"/>
        <w:rPr>
          <w:rStyle w:val="95pt0pt"/>
          <w:rFonts w:ascii="Times New Roman" w:hAnsi="Times New Roman" w:cs="Times New Roman"/>
          <w:sz w:val="24"/>
          <w:szCs w:val="24"/>
        </w:rPr>
      </w:pPr>
    </w:p>
    <w:p w:rsidR="0006014B" w:rsidRPr="00CD1A5E" w:rsidRDefault="0006014B" w:rsidP="0006014B">
      <w:pPr>
        <w:spacing w:after="0" w:line="240" w:lineRule="auto"/>
        <w:rPr>
          <w:rStyle w:val="95pt0pt"/>
          <w:rFonts w:ascii="Times New Roman" w:hAnsi="Times New Roman" w:cs="Times New Roman"/>
          <w:sz w:val="24"/>
          <w:szCs w:val="24"/>
        </w:rPr>
      </w:pPr>
      <w:r>
        <w:rPr>
          <w:rStyle w:val="95pt0pt"/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CD1A5E">
        <w:rPr>
          <w:rStyle w:val="95pt0pt"/>
          <w:rFonts w:ascii="Times New Roman" w:hAnsi="Times New Roman" w:cs="Times New Roman"/>
          <w:sz w:val="24"/>
          <w:szCs w:val="24"/>
        </w:rPr>
        <w:t>Турьянская</w:t>
      </w:r>
      <w:proofErr w:type="spellEnd"/>
      <w:r w:rsidRPr="00CD1A5E">
        <w:rPr>
          <w:rStyle w:val="95pt0pt"/>
          <w:rFonts w:ascii="Times New Roman" w:hAnsi="Times New Roman" w:cs="Times New Roman"/>
          <w:sz w:val="24"/>
          <w:szCs w:val="24"/>
        </w:rPr>
        <w:t xml:space="preserve"> Б.И. и др. Литература в 8 классе. Урок за уроком. - М.: Русское слово, 2007.</w:t>
      </w:r>
    </w:p>
    <w:p w:rsidR="0006014B" w:rsidRPr="00CD1A5E" w:rsidRDefault="0006014B" w:rsidP="00060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899" w:rsidRPr="00E74899" w:rsidRDefault="00E74899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74899" w:rsidRPr="00E74899" w:rsidSect="0006014B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001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36A42"/>
    <w:multiLevelType w:val="multilevel"/>
    <w:tmpl w:val="5E16FBE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420656"/>
    <w:multiLevelType w:val="multilevel"/>
    <w:tmpl w:val="7D9E786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D65FC0"/>
    <w:multiLevelType w:val="multilevel"/>
    <w:tmpl w:val="08F620A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2C205C"/>
    <w:multiLevelType w:val="multilevel"/>
    <w:tmpl w:val="226042E8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4962BD"/>
    <w:multiLevelType w:val="multilevel"/>
    <w:tmpl w:val="8FE6F182"/>
    <w:lvl w:ilvl="0">
      <w:start w:val="5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03325F"/>
    <w:multiLevelType w:val="multilevel"/>
    <w:tmpl w:val="562C3BC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74899"/>
    <w:rsid w:val="00007956"/>
    <w:rsid w:val="0003426B"/>
    <w:rsid w:val="0006014B"/>
    <w:rsid w:val="00240DF3"/>
    <w:rsid w:val="004F3A40"/>
    <w:rsid w:val="00550FA6"/>
    <w:rsid w:val="007243EC"/>
    <w:rsid w:val="00781448"/>
    <w:rsid w:val="007A0A66"/>
    <w:rsid w:val="009004BC"/>
    <w:rsid w:val="0092347D"/>
    <w:rsid w:val="009E7143"/>
    <w:rsid w:val="00A325AB"/>
    <w:rsid w:val="00BA4864"/>
    <w:rsid w:val="00BE6ECF"/>
    <w:rsid w:val="00C845A0"/>
    <w:rsid w:val="00CD1A5E"/>
    <w:rsid w:val="00D84505"/>
    <w:rsid w:val="00E03F1E"/>
    <w:rsid w:val="00E74899"/>
    <w:rsid w:val="00FF5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rsid w:val="00E74899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5"/>
      <w:szCs w:val="25"/>
      <w:u w:val="none"/>
    </w:rPr>
  </w:style>
  <w:style w:type="character" w:customStyle="1" w:styleId="10">
    <w:name w:val="Заголовок №1"/>
    <w:basedOn w:val="1"/>
    <w:rsid w:val="00E74899"/>
    <w:rPr>
      <w:color w:val="000000"/>
      <w:w w:val="100"/>
      <w:position w:val="0"/>
      <w:lang w:val="ru-RU"/>
    </w:rPr>
  </w:style>
  <w:style w:type="character" w:customStyle="1" w:styleId="3">
    <w:name w:val="Основной текст (3)_"/>
    <w:basedOn w:val="a0"/>
    <w:link w:val="30"/>
    <w:rsid w:val="00E74899"/>
    <w:rPr>
      <w:rFonts w:ascii="Arial" w:eastAsia="Arial" w:hAnsi="Arial" w:cs="Arial"/>
      <w:b/>
      <w:bCs/>
      <w:spacing w:val="-10"/>
      <w:sz w:val="21"/>
      <w:szCs w:val="21"/>
      <w:shd w:val="clear" w:color="auto" w:fill="FFFFFF"/>
    </w:rPr>
  </w:style>
  <w:style w:type="character" w:customStyle="1" w:styleId="395pt0pt">
    <w:name w:val="Основной текст (3) + 9;5 pt;Интервал 0 pt"/>
    <w:basedOn w:val="3"/>
    <w:rsid w:val="00E74899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a3">
    <w:name w:val="Основной текст_"/>
    <w:basedOn w:val="a0"/>
    <w:link w:val="11"/>
    <w:rsid w:val="00E74899"/>
    <w:rPr>
      <w:rFonts w:ascii="Arial" w:eastAsia="Arial" w:hAnsi="Arial" w:cs="Arial"/>
      <w:spacing w:val="-10"/>
      <w:sz w:val="20"/>
      <w:szCs w:val="20"/>
      <w:shd w:val="clear" w:color="auto" w:fill="FFFFFF"/>
    </w:rPr>
  </w:style>
  <w:style w:type="character" w:customStyle="1" w:styleId="95pt0pt">
    <w:name w:val="Основной текст + 9;5 pt;Интервал 0 pt"/>
    <w:basedOn w:val="a3"/>
    <w:rsid w:val="00E74899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2">
    <w:name w:val="Основной текст (2)_"/>
    <w:basedOn w:val="a0"/>
    <w:link w:val="20"/>
    <w:rsid w:val="00E74899"/>
    <w:rPr>
      <w:rFonts w:ascii="Arial" w:eastAsia="Arial" w:hAnsi="Arial" w:cs="Arial"/>
      <w:b/>
      <w:bCs/>
      <w:i/>
      <w:iCs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74899"/>
    <w:pPr>
      <w:widowControl w:val="0"/>
      <w:shd w:val="clear" w:color="auto" w:fill="FFFFFF"/>
      <w:spacing w:before="420" w:after="240" w:line="0" w:lineRule="atLeast"/>
      <w:jc w:val="center"/>
    </w:pPr>
    <w:rPr>
      <w:rFonts w:ascii="Arial" w:eastAsia="Arial" w:hAnsi="Arial" w:cs="Arial"/>
      <w:b/>
      <w:bCs/>
      <w:spacing w:val="-10"/>
      <w:sz w:val="21"/>
      <w:szCs w:val="21"/>
    </w:rPr>
  </w:style>
  <w:style w:type="paragraph" w:customStyle="1" w:styleId="11">
    <w:name w:val="Основной текст1"/>
    <w:basedOn w:val="a"/>
    <w:link w:val="a3"/>
    <w:rsid w:val="00E74899"/>
    <w:pPr>
      <w:widowControl w:val="0"/>
      <w:shd w:val="clear" w:color="auto" w:fill="FFFFFF"/>
      <w:spacing w:after="0" w:line="226" w:lineRule="exact"/>
      <w:ind w:firstLine="540"/>
      <w:jc w:val="both"/>
    </w:pPr>
    <w:rPr>
      <w:rFonts w:ascii="Arial" w:eastAsia="Arial" w:hAnsi="Arial" w:cs="Arial"/>
      <w:spacing w:val="-10"/>
      <w:sz w:val="20"/>
      <w:szCs w:val="20"/>
    </w:rPr>
  </w:style>
  <w:style w:type="paragraph" w:customStyle="1" w:styleId="20">
    <w:name w:val="Основной текст (2)"/>
    <w:basedOn w:val="a"/>
    <w:link w:val="2"/>
    <w:rsid w:val="00E74899"/>
    <w:pPr>
      <w:widowControl w:val="0"/>
      <w:shd w:val="clear" w:color="auto" w:fill="FFFFFF"/>
      <w:spacing w:after="0" w:line="226" w:lineRule="exact"/>
      <w:ind w:firstLine="540"/>
      <w:jc w:val="both"/>
    </w:pPr>
    <w:rPr>
      <w:rFonts w:ascii="Arial" w:eastAsia="Arial" w:hAnsi="Arial" w:cs="Arial"/>
      <w:b/>
      <w:bCs/>
      <w:i/>
      <w:iCs/>
      <w:sz w:val="20"/>
      <w:szCs w:val="20"/>
    </w:rPr>
  </w:style>
  <w:style w:type="character" w:customStyle="1" w:styleId="21">
    <w:name w:val="Заголовок №2_"/>
    <w:basedOn w:val="a0"/>
    <w:link w:val="22"/>
    <w:rsid w:val="00E74899"/>
    <w:rPr>
      <w:rFonts w:ascii="Arial" w:eastAsia="Arial" w:hAnsi="Arial" w:cs="Arial"/>
      <w:b/>
      <w:bCs/>
      <w:spacing w:val="-10"/>
      <w:sz w:val="21"/>
      <w:szCs w:val="21"/>
      <w:shd w:val="clear" w:color="auto" w:fill="FFFFFF"/>
    </w:rPr>
  </w:style>
  <w:style w:type="character" w:customStyle="1" w:styleId="295pt0pt">
    <w:name w:val="Заголовок №2 + 9;5 pt;Интервал 0 pt"/>
    <w:basedOn w:val="21"/>
    <w:rsid w:val="00E74899"/>
    <w:rPr>
      <w:color w:val="000000"/>
      <w:spacing w:val="0"/>
      <w:w w:val="100"/>
      <w:position w:val="0"/>
      <w:sz w:val="19"/>
      <w:szCs w:val="19"/>
      <w:lang w:val="ru-RU"/>
    </w:rPr>
  </w:style>
  <w:style w:type="paragraph" w:customStyle="1" w:styleId="22">
    <w:name w:val="Заголовок №2"/>
    <w:basedOn w:val="a"/>
    <w:link w:val="21"/>
    <w:rsid w:val="00E74899"/>
    <w:pPr>
      <w:widowControl w:val="0"/>
      <w:shd w:val="clear" w:color="auto" w:fill="FFFFFF"/>
      <w:spacing w:before="180" w:after="0" w:line="226" w:lineRule="exact"/>
      <w:jc w:val="center"/>
      <w:outlineLvl w:val="1"/>
    </w:pPr>
    <w:rPr>
      <w:rFonts w:ascii="Arial" w:eastAsia="Arial" w:hAnsi="Arial" w:cs="Arial"/>
      <w:b/>
      <w:bCs/>
      <w:spacing w:val="-10"/>
      <w:sz w:val="21"/>
      <w:szCs w:val="21"/>
    </w:rPr>
  </w:style>
  <w:style w:type="table" w:styleId="a4">
    <w:name w:val="Table Grid"/>
    <w:basedOn w:val="a1"/>
    <w:uiPriority w:val="59"/>
    <w:rsid w:val="00E748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0">
    <w:name w:val="Основной текст + 9;5 pt;Полужирный;Интервал 0 pt"/>
    <w:basedOn w:val="a3"/>
    <w:rsid w:val="00FF5032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Курсив;Интервал 0 pt"/>
    <w:basedOn w:val="a3"/>
    <w:rsid w:val="00FF5032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UnicodeMS0pt">
    <w:name w:val="Основной текст + Arial Unicode MS;Интервал 0 pt"/>
    <w:basedOn w:val="a3"/>
    <w:rsid w:val="00FF503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rialUnicodeMS105pt0pt">
    <w:name w:val="Основной текст + Arial Unicode MS;10;5 pt;Интервал 0 pt"/>
    <w:basedOn w:val="a3"/>
    <w:rsid w:val="00FF503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Corbel115pt0pt">
    <w:name w:val="Основной текст + Corbel;11;5 pt;Интервал 0 pt"/>
    <w:basedOn w:val="a3"/>
    <w:rsid w:val="00FF5032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rialUnicodeMS105pt0pt0">
    <w:name w:val="Основной текст + Arial Unicode MS;10;5 pt;Полужирный;Интервал 0 pt"/>
    <w:basedOn w:val="a3"/>
    <w:rsid w:val="00FF503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rialUnicodeMS">
    <w:name w:val="Основной текст + Arial Unicode MS;Полужирный"/>
    <w:basedOn w:val="a3"/>
    <w:rsid w:val="00FF503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ArialUnicodeMS8pt0pt">
    <w:name w:val="Основной текст + Arial Unicode MS;8 pt;Курсив;Интервал 0 pt"/>
    <w:basedOn w:val="a3"/>
    <w:rsid w:val="00FF5032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ArialUnicodeMS7pt0pt">
    <w:name w:val="Основной текст + Arial Unicode MS;7 pt;Интервал 0 pt"/>
    <w:basedOn w:val="a3"/>
    <w:rsid w:val="00FF503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CenturySchoolbook155pt0pt70">
    <w:name w:val="Основной текст + Century Schoolbook;15;5 pt;Интервал 0 pt;Масштаб 70%"/>
    <w:basedOn w:val="a3"/>
    <w:rsid w:val="00FF503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70"/>
      <w:position w:val="0"/>
      <w:sz w:val="31"/>
      <w:szCs w:val="31"/>
      <w:u w:val="none"/>
      <w:lang w:val="ru-RU"/>
    </w:rPr>
  </w:style>
  <w:style w:type="character" w:customStyle="1" w:styleId="ArialUnicodeMS105pt">
    <w:name w:val="Основной текст + Arial Unicode MS;10;5 pt;Полужирный"/>
    <w:basedOn w:val="a3"/>
    <w:rsid w:val="00FF503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w w:val="100"/>
      <w:position w:val="0"/>
      <w:sz w:val="21"/>
      <w:szCs w:val="21"/>
      <w:u w:val="none"/>
      <w:lang w:val="ru-RU"/>
    </w:rPr>
  </w:style>
  <w:style w:type="character" w:customStyle="1" w:styleId="ArialUnicodeMS0">
    <w:name w:val="Основной текст + Arial Unicode MS"/>
    <w:basedOn w:val="a3"/>
    <w:rsid w:val="00FF503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ArialNarrow6pt0pt">
    <w:name w:val="Основной текст + Arial Narrow;6 pt;Полужирный;Интервал 0 pt"/>
    <w:basedOn w:val="a3"/>
    <w:rsid w:val="00FF503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ArialUnicodeMS1pt">
    <w:name w:val="Основной текст + Arial Unicode MS;Интервал 1 pt"/>
    <w:basedOn w:val="a3"/>
    <w:rsid w:val="00BA48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/>
    </w:rPr>
  </w:style>
  <w:style w:type="character" w:customStyle="1" w:styleId="0pt">
    <w:name w:val="Основной текст + Интервал 0 pt"/>
    <w:basedOn w:val="a3"/>
    <w:rsid w:val="00BA486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0pt0">
    <w:name w:val="Основной текст + Полужирный;Интервал 0 pt"/>
    <w:basedOn w:val="a3"/>
    <w:rsid w:val="00BA4864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rialUnicodeMS105pt0">
    <w:name w:val="Основной текст + Arial Unicode MS;10;5 pt;Полужирный;Курсив"/>
    <w:basedOn w:val="a3"/>
    <w:rsid w:val="00BA4864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w w:val="100"/>
      <w:position w:val="0"/>
      <w:sz w:val="21"/>
      <w:szCs w:val="21"/>
      <w:u w:val="none"/>
      <w:lang w:val="ru-RU"/>
    </w:rPr>
  </w:style>
  <w:style w:type="character" w:customStyle="1" w:styleId="ArialUnicodeMS105pt1">
    <w:name w:val="Основной текст + Arial Unicode MS;10;5 pt;Курсив"/>
    <w:basedOn w:val="a3"/>
    <w:rsid w:val="00BA486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w w:val="100"/>
      <w:position w:val="0"/>
      <w:sz w:val="21"/>
      <w:szCs w:val="21"/>
      <w:u w:val="none"/>
      <w:lang w:val="ru-RU"/>
    </w:rPr>
  </w:style>
  <w:style w:type="character" w:customStyle="1" w:styleId="ArialUnicodeMS105pt2">
    <w:name w:val="Основной текст + Arial Unicode MS;10;5 pt"/>
    <w:basedOn w:val="a3"/>
    <w:rsid w:val="00BA48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w w:val="100"/>
      <w:position w:val="0"/>
      <w:sz w:val="21"/>
      <w:szCs w:val="21"/>
      <w:u w:val="none"/>
      <w:lang w:val="ru-RU"/>
    </w:rPr>
  </w:style>
  <w:style w:type="character" w:customStyle="1" w:styleId="ArialUnicodeMS105pt0pt1">
    <w:name w:val="Основной текст + Arial Unicode MS;10;5 pt;Курсив;Интервал 0 pt"/>
    <w:basedOn w:val="a3"/>
    <w:rsid w:val="00BA486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Constantia75pt0pt">
    <w:name w:val="Основной текст + Constantia;7;5 pt;Интервал 0 pt"/>
    <w:basedOn w:val="a3"/>
    <w:rsid w:val="00BA4864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12pt">
    <w:name w:val="Заголовок №1 + 12 pt"/>
    <w:basedOn w:val="1"/>
    <w:rsid w:val="004F3A4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C963E-D25A-4FEF-ABBB-F26C61B60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14459</Words>
  <Characters>82421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11</cp:revision>
  <dcterms:created xsi:type="dcterms:W3CDTF">2013-12-04T16:45:00Z</dcterms:created>
  <dcterms:modified xsi:type="dcterms:W3CDTF">2015-05-17T16:24:00Z</dcterms:modified>
</cp:coreProperties>
</file>